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CA" w:rsidRPr="00C53E88" w:rsidRDefault="00602157" w:rsidP="004E131A">
      <w:pPr>
        <w:tabs>
          <w:tab w:val="center" w:pos="1134"/>
          <w:tab w:val="left" w:pos="4253"/>
        </w:tabs>
        <w:jc w:val="center"/>
        <w:rPr>
          <w:rFonts w:ascii="Times New Roman" w:hAnsi="Times New Roman"/>
          <w:sz w:val="22"/>
          <w:szCs w:val="22"/>
          <w:lang w:val="lt-LT"/>
        </w:rPr>
      </w:pPr>
      <w:r w:rsidRPr="00C53E88">
        <w:rPr>
          <w:rFonts w:ascii="Times New Roman" w:hAnsi="Times New Roman"/>
          <w:noProof/>
          <w:sz w:val="22"/>
          <w:szCs w:val="22"/>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C53E88" w:rsidRDefault="00BB3596" w:rsidP="00377860">
      <w:pPr>
        <w:tabs>
          <w:tab w:val="center" w:pos="1134"/>
          <w:tab w:val="left" w:pos="4253"/>
        </w:tabs>
        <w:rPr>
          <w:rFonts w:ascii="Times New Roman" w:hAnsi="Times New Roman"/>
          <w:sz w:val="22"/>
          <w:szCs w:val="22"/>
          <w:lang w:val="lt-LT"/>
        </w:rPr>
      </w:pPr>
    </w:p>
    <w:p w:rsidR="00D958CA" w:rsidRPr="00C53E88" w:rsidRDefault="00D958CA" w:rsidP="00D958CA">
      <w:pPr>
        <w:pStyle w:val="Antrat1"/>
        <w:tabs>
          <w:tab w:val="center" w:pos="4253"/>
        </w:tabs>
        <w:jc w:val="center"/>
        <w:rPr>
          <w:rFonts w:ascii="Times New Roman" w:hAnsi="Times New Roman" w:cs="Times New Roman"/>
          <w:sz w:val="22"/>
          <w:szCs w:val="22"/>
          <w:lang w:val="lt-LT"/>
        </w:rPr>
      </w:pPr>
      <w:r w:rsidRPr="00C53E88">
        <w:rPr>
          <w:rFonts w:ascii="Times New Roman" w:hAnsi="Times New Roman" w:cs="Times New Roman"/>
          <w:sz w:val="22"/>
          <w:szCs w:val="22"/>
          <w:lang w:val="lt-LT"/>
        </w:rPr>
        <w:t>AB „PANEVĖŽIO ENERGIJA“</w:t>
      </w:r>
    </w:p>
    <w:p w:rsidR="00D958CA" w:rsidRPr="00C53E88" w:rsidRDefault="00D958CA" w:rsidP="00D958CA">
      <w:pPr>
        <w:widowControl w:val="0"/>
        <w:tabs>
          <w:tab w:val="left" w:pos="-20480"/>
          <w:tab w:val="left" w:pos="-20000"/>
          <w:tab w:val="left" w:pos="-15816"/>
        </w:tabs>
        <w:ind w:right="620"/>
        <w:jc w:val="center"/>
        <w:rPr>
          <w:rFonts w:ascii="Times New Roman" w:hAnsi="Times New Roman"/>
          <w:b/>
          <w:sz w:val="22"/>
          <w:szCs w:val="22"/>
          <w:lang w:val="lt-LT"/>
        </w:rPr>
      </w:pPr>
    </w:p>
    <w:p w:rsidR="00BA18A1" w:rsidRPr="00C53E88" w:rsidRDefault="00BA18A1" w:rsidP="00D958CA">
      <w:pPr>
        <w:widowControl w:val="0"/>
        <w:tabs>
          <w:tab w:val="left" w:pos="-20480"/>
          <w:tab w:val="left" w:pos="-20000"/>
          <w:tab w:val="left" w:pos="-15816"/>
        </w:tabs>
        <w:ind w:right="620"/>
        <w:rPr>
          <w:rFonts w:ascii="Times New Roman" w:hAnsi="Times New Roman"/>
          <w:sz w:val="22"/>
          <w:szCs w:val="22"/>
          <w:lang w:val="lt-LT"/>
        </w:rPr>
      </w:pPr>
    </w:p>
    <w:p w:rsidR="00D958CA" w:rsidRPr="00C53E88" w:rsidRDefault="00102B7B" w:rsidP="00510833">
      <w:pPr>
        <w:widowControl w:val="0"/>
        <w:tabs>
          <w:tab w:val="left" w:pos="-20480"/>
          <w:tab w:val="left" w:pos="-20000"/>
          <w:tab w:val="left" w:pos="-15816"/>
        </w:tabs>
        <w:ind w:right="505"/>
        <w:jc w:val="both"/>
        <w:rPr>
          <w:rFonts w:ascii="Times New Roman" w:hAnsi="Times New Roman"/>
          <w:sz w:val="22"/>
          <w:szCs w:val="22"/>
          <w:lang w:val="lt-LT"/>
        </w:rPr>
      </w:pPr>
      <w:r w:rsidRPr="00C53E88">
        <w:rPr>
          <w:rFonts w:ascii="Times New Roman" w:hAnsi="Times New Roman"/>
          <w:sz w:val="22"/>
          <w:szCs w:val="22"/>
          <w:lang w:val="lt-LT"/>
        </w:rPr>
        <w:t xml:space="preserve">                                                  </w:t>
      </w:r>
    </w:p>
    <w:p w:rsidR="00176DA2" w:rsidRPr="00C53E88" w:rsidRDefault="00176DA2" w:rsidP="00510833">
      <w:pPr>
        <w:widowControl w:val="0"/>
        <w:tabs>
          <w:tab w:val="left" w:pos="-20480"/>
          <w:tab w:val="left" w:pos="-20000"/>
          <w:tab w:val="left" w:pos="-15816"/>
        </w:tabs>
        <w:ind w:right="505"/>
        <w:jc w:val="both"/>
        <w:rPr>
          <w:rFonts w:ascii="Times New Roman" w:hAnsi="Times New Roman"/>
          <w:sz w:val="22"/>
          <w:szCs w:val="22"/>
          <w:lang w:val="lt-LT"/>
        </w:rPr>
      </w:pPr>
    </w:p>
    <w:p w:rsidR="00D958CA" w:rsidRPr="00C53E88" w:rsidRDefault="00D958CA" w:rsidP="00D958CA">
      <w:pPr>
        <w:widowControl w:val="0"/>
        <w:tabs>
          <w:tab w:val="left" w:pos="-20480"/>
          <w:tab w:val="left" w:pos="-20000"/>
          <w:tab w:val="left" w:pos="-15816"/>
        </w:tabs>
        <w:ind w:left="1120" w:right="620"/>
        <w:rPr>
          <w:rFonts w:ascii="Times New Roman" w:hAnsi="Times New Roman"/>
          <w:sz w:val="22"/>
          <w:szCs w:val="22"/>
          <w:lang w:val="lt-LT"/>
        </w:rPr>
      </w:pPr>
    </w:p>
    <w:p w:rsidR="0076771E" w:rsidRPr="00C53E88" w:rsidRDefault="006B2E14" w:rsidP="00284921">
      <w:pPr>
        <w:widowControl w:val="0"/>
        <w:tabs>
          <w:tab w:val="left" w:pos="-20480"/>
          <w:tab w:val="left" w:pos="-20000"/>
          <w:tab w:val="left" w:pos="-15816"/>
        </w:tabs>
        <w:ind w:right="-64"/>
        <w:jc w:val="center"/>
        <w:rPr>
          <w:rFonts w:ascii="Times New Roman" w:hAnsi="Times New Roman"/>
          <w:b/>
          <w:sz w:val="22"/>
          <w:szCs w:val="22"/>
          <w:lang w:val="lt-LT"/>
        </w:rPr>
      </w:pPr>
      <w:bookmarkStart w:id="0" w:name="_Hlk188868003"/>
      <w:r w:rsidRPr="00C53E88">
        <w:rPr>
          <w:rFonts w:ascii="Times New Roman" w:hAnsi="Times New Roman"/>
          <w:b/>
          <w:caps/>
          <w:sz w:val="22"/>
          <w:szCs w:val="22"/>
          <w:lang w:val="lt-LT"/>
        </w:rPr>
        <w:t>PANEVĖŽIO</w:t>
      </w:r>
      <w:r w:rsidR="0076771E" w:rsidRPr="00C53E88">
        <w:rPr>
          <w:rFonts w:ascii="Times New Roman" w:hAnsi="Times New Roman"/>
          <w:b/>
          <w:caps/>
          <w:sz w:val="22"/>
          <w:szCs w:val="22"/>
          <w:lang w:val="lt-LT"/>
        </w:rPr>
        <w:t xml:space="preserve"> RK</w:t>
      </w:r>
      <w:bookmarkEnd w:id="0"/>
      <w:r w:rsidRPr="00C53E88">
        <w:rPr>
          <w:rFonts w:ascii="Times New Roman" w:hAnsi="Times New Roman"/>
          <w:b/>
          <w:caps/>
          <w:sz w:val="22"/>
          <w:szCs w:val="22"/>
          <w:lang w:val="lt-LT"/>
        </w:rPr>
        <w:t>-1 TINKLO VANDENS PAŠILDYTUVO</w:t>
      </w:r>
      <w:r w:rsidR="008C1BF7" w:rsidRPr="00C53E88">
        <w:rPr>
          <w:rFonts w:ascii="Times New Roman" w:hAnsi="Times New Roman"/>
          <w:b/>
          <w:caps/>
          <w:sz w:val="22"/>
          <w:szCs w:val="22"/>
          <w:lang w:val="lt-LT"/>
        </w:rPr>
        <w:t xml:space="preserve"> remonto</w:t>
      </w:r>
      <w:r w:rsidR="008C1BF7" w:rsidRPr="00C53E88">
        <w:rPr>
          <w:rFonts w:ascii="Times New Roman" w:hAnsi="Times New Roman"/>
          <w:b/>
          <w:sz w:val="22"/>
          <w:szCs w:val="22"/>
          <w:lang w:val="lt-LT"/>
        </w:rPr>
        <w:t xml:space="preserve">  </w:t>
      </w:r>
      <w:r w:rsidR="00D65725" w:rsidRPr="00C53E88">
        <w:rPr>
          <w:rFonts w:ascii="Times New Roman" w:hAnsi="Times New Roman"/>
          <w:b/>
          <w:sz w:val="22"/>
          <w:szCs w:val="22"/>
          <w:lang w:val="lt-LT"/>
        </w:rPr>
        <w:t>DARBŲ</w:t>
      </w:r>
    </w:p>
    <w:p w:rsidR="00D958CA" w:rsidRPr="00C53E88" w:rsidRDefault="0013122B" w:rsidP="00284921">
      <w:pPr>
        <w:widowControl w:val="0"/>
        <w:tabs>
          <w:tab w:val="left" w:pos="-20480"/>
          <w:tab w:val="left" w:pos="-20000"/>
          <w:tab w:val="left" w:pos="-15816"/>
        </w:tabs>
        <w:ind w:right="-64"/>
        <w:jc w:val="center"/>
        <w:rPr>
          <w:rFonts w:ascii="Times New Roman" w:hAnsi="Times New Roman"/>
          <w:b/>
          <w:sz w:val="22"/>
          <w:szCs w:val="22"/>
          <w:lang w:val="lt-LT"/>
        </w:rPr>
      </w:pPr>
      <w:r w:rsidRPr="00C53E88">
        <w:rPr>
          <w:rFonts w:ascii="Times New Roman" w:hAnsi="Times New Roman"/>
          <w:b/>
          <w:sz w:val="22"/>
          <w:szCs w:val="22"/>
          <w:lang w:val="lt-LT"/>
        </w:rPr>
        <w:t xml:space="preserve"> </w:t>
      </w:r>
      <w:r w:rsidRPr="00C53E88">
        <w:rPr>
          <w:rFonts w:ascii="Times New Roman" w:hAnsi="Times New Roman"/>
          <w:b/>
          <w:color w:val="000000"/>
          <w:sz w:val="22"/>
          <w:szCs w:val="22"/>
          <w:lang w:val="lt-LT"/>
        </w:rPr>
        <w:t>PIRKIMO DOKUMENTAI</w:t>
      </w:r>
      <w:r w:rsidRPr="00C53E88">
        <w:rPr>
          <w:rFonts w:ascii="Times New Roman" w:hAnsi="Times New Roman"/>
          <w:b/>
          <w:sz w:val="22"/>
          <w:szCs w:val="22"/>
          <w:lang w:val="lt-LT"/>
        </w:rPr>
        <w:t xml:space="preserve"> </w:t>
      </w:r>
    </w:p>
    <w:p w:rsidR="00D958CA" w:rsidRPr="00C53E88"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rsidR="00D958CA" w:rsidRPr="00C53E88"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rsidR="00D958CA" w:rsidRPr="00C53E88" w:rsidRDefault="00D958CA" w:rsidP="00D958CA">
      <w:pPr>
        <w:jc w:val="center"/>
        <w:outlineLvl w:val="0"/>
        <w:rPr>
          <w:rFonts w:ascii="Times New Roman" w:hAnsi="Times New Roman"/>
          <w:sz w:val="22"/>
          <w:szCs w:val="22"/>
          <w:lang w:val="lt-LT"/>
        </w:rPr>
      </w:pPr>
      <w:r w:rsidRPr="00C53E88">
        <w:rPr>
          <w:rFonts w:ascii="Times New Roman" w:hAnsi="Times New Roman"/>
          <w:sz w:val="22"/>
          <w:szCs w:val="22"/>
          <w:lang w:val="lt-LT"/>
        </w:rPr>
        <w:t>TURINYS</w:t>
      </w:r>
    </w:p>
    <w:p w:rsidR="00D958CA" w:rsidRPr="00C53E88" w:rsidRDefault="00D958CA" w:rsidP="00D958CA">
      <w:pPr>
        <w:jc w:val="center"/>
        <w:rPr>
          <w:rFonts w:ascii="Times New Roman" w:hAnsi="Times New Roman"/>
          <w:sz w:val="22"/>
          <w:szCs w:val="22"/>
          <w:lang w:val="lt-LT"/>
        </w:rPr>
      </w:pPr>
    </w:p>
    <w:p w:rsidR="008E5F0B" w:rsidRPr="00C53E88" w:rsidRDefault="008E5F0B" w:rsidP="00D958CA">
      <w:pPr>
        <w:jc w:val="center"/>
        <w:rPr>
          <w:rFonts w:ascii="Times New Roman" w:hAnsi="Times New Roman"/>
          <w:sz w:val="22"/>
          <w:szCs w:val="22"/>
          <w:lang w:val="lt-LT"/>
        </w:rPr>
      </w:pPr>
    </w:p>
    <w:p w:rsidR="00D958CA" w:rsidRPr="00C53E88" w:rsidRDefault="00D958CA" w:rsidP="00D958CA">
      <w:pPr>
        <w:rPr>
          <w:rFonts w:ascii="Times New Roman" w:hAnsi="Times New Roman"/>
          <w:sz w:val="22"/>
          <w:szCs w:val="22"/>
          <w:lang w:val="lt-LT"/>
        </w:rPr>
      </w:pPr>
    </w:p>
    <w:p w:rsidR="00D958CA" w:rsidRPr="00C53E88" w:rsidRDefault="00D958CA"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BENDROSIOS NUOSTATOS</w:t>
      </w:r>
    </w:p>
    <w:p w:rsidR="00D958CA" w:rsidRPr="00C53E88" w:rsidRDefault="00D958CA"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PIRKIMO OBJEKTAS</w:t>
      </w:r>
    </w:p>
    <w:p w:rsidR="00E36160" w:rsidRPr="00C53E88" w:rsidRDefault="00E36160" w:rsidP="00E36160">
      <w:pPr>
        <w:numPr>
          <w:ilvl w:val="0"/>
          <w:numId w:val="1"/>
        </w:numPr>
        <w:rPr>
          <w:rFonts w:ascii="Times New Roman" w:hAnsi="Times New Roman"/>
          <w:sz w:val="22"/>
          <w:szCs w:val="22"/>
          <w:lang w:val="lt-LT"/>
        </w:rPr>
      </w:pPr>
      <w:r w:rsidRPr="00C53E88">
        <w:rPr>
          <w:rFonts w:ascii="Times New Roman" w:hAnsi="Times New Roman"/>
          <w:sz w:val="22"/>
          <w:szCs w:val="22"/>
          <w:lang w:val="lt-LT"/>
        </w:rPr>
        <w:t>TIEKĖJŲ ŠALINIMO PAGRINDAI, KVALIFIKACIJOS, APLINKOS APSAUGOS VADYBOS SISTEMOS STANDARTAMS ATITIKTIES REIKALAVIMAI</w:t>
      </w:r>
    </w:p>
    <w:p w:rsidR="00C00787" w:rsidRPr="00C53E88" w:rsidRDefault="00C00787" w:rsidP="00C00787">
      <w:pPr>
        <w:numPr>
          <w:ilvl w:val="0"/>
          <w:numId w:val="1"/>
        </w:numPr>
        <w:rPr>
          <w:rFonts w:ascii="Times New Roman" w:hAnsi="Times New Roman"/>
          <w:sz w:val="22"/>
          <w:szCs w:val="22"/>
          <w:lang w:val="lt-LT"/>
        </w:rPr>
      </w:pPr>
      <w:r w:rsidRPr="00C53E88">
        <w:rPr>
          <w:rFonts w:ascii="Times New Roman" w:hAnsi="Times New Roman"/>
          <w:sz w:val="22"/>
          <w:szCs w:val="22"/>
          <w:lang w:val="lt-LT"/>
        </w:rPr>
        <w:t>ŪKIO SUBJEKTŲ GRUPĖS DALYVAVIMAS PIRKIMO PROCEDŪROSE</w:t>
      </w:r>
    </w:p>
    <w:p w:rsidR="00D958CA" w:rsidRPr="00C53E88" w:rsidRDefault="00D958CA"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PASIŪLYM</w:t>
      </w:r>
      <w:r w:rsidR="00850D92" w:rsidRPr="00C53E88">
        <w:rPr>
          <w:rFonts w:ascii="Times New Roman" w:hAnsi="Times New Roman"/>
          <w:sz w:val="22"/>
          <w:szCs w:val="22"/>
          <w:lang w:val="lt-LT"/>
        </w:rPr>
        <w:t>O RENGIMAS, PATEIKIMAS</w:t>
      </w:r>
    </w:p>
    <w:p w:rsidR="000837F5" w:rsidRPr="00C53E88" w:rsidRDefault="000837F5"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PASIŪLYMO GALIOJIMO UŽTIKRINIMAS</w:t>
      </w:r>
    </w:p>
    <w:p w:rsidR="00F7795C" w:rsidRPr="00C53E88" w:rsidRDefault="00F7795C"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PIRKIMO DOKUMENTŲ PAAIŠKINIMAS</w:t>
      </w:r>
    </w:p>
    <w:p w:rsidR="00611C4B" w:rsidRPr="00C53E88" w:rsidRDefault="00611C4B"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PASIŪLYMŲ ŠIFRAVIMAS</w:t>
      </w:r>
    </w:p>
    <w:p w:rsidR="00D958CA" w:rsidRPr="00C53E88" w:rsidRDefault="00EB016F"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SUSIPAŽINIMAS SU PASIŪLYMAIS</w:t>
      </w:r>
    </w:p>
    <w:p w:rsidR="00F7795C" w:rsidRPr="00C53E88" w:rsidRDefault="00F7795C" w:rsidP="00D958CA">
      <w:pPr>
        <w:numPr>
          <w:ilvl w:val="0"/>
          <w:numId w:val="1"/>
        </w:numPr>
        <w:rPr>
          <w:rFonts w:ascii="Times New Roman" w:hAnsi="Times New Roman"/>
          <w:sz w:val="22"/>
          <w:szCs w:val="22"/>
          <w:lang w:val="lt-LT"/>
        </w:rPr>
      </w:pPr>
      <w:r w:rsidRPr="00C53E88">
        <w:rPr>
          <w:rFonts w:ascii="Times New Roman" w:hAnsi="Times New Roman"/>
          <w:spacing w:val="-8"/>
          <w:sz w:val="22"/>
          <w:szCs w:val="22"/>
          <w:lang w:val="lt-LT"/>
        </w:rPr>
        <w:t xml:space="preserve">PASIŪLYMŲ </w:t>
      </w:r>
      <w:r w:rsidR="00850D92" w:rsidRPr="00C53E88">
        <w:rPr>
          <w:rFonts w:ascii="Times New Roman" w:hAnsi="Times New Roman"/>
          <w:sz w:val="22"/>
          <w:szCs w:val="22"/>
          <w:lang w:val="lt-LT"/>
        </w:rPr>
        <w:t>VERTINIMAS IR PALYGINIMAS</w:t>
      </w:r>
    </w:p>
    <w:p w:rsidR="00F7795C" w:rsidRPr="00C53E88" w:rsidRDefault="00850D92" w:rsidP="008B07AF">
      <w:pPr>
        <w:numPr>
          <w:ilvl w:val="0"/>
          <w:numId w:val="1"/>
        </w:numPr>
        <w:rPr>
          <w:rFonts w:ascii="Times New Roman" w:hAnsi="Times New Roman"/>
          <w:sz w:val="22"/>
          <w:szCs w:val="22"/>
          <w:lang w:val="lt-LT"/>
        </w:rPr>
      </w:pPr>
      <w:r w:rsidRPr="00C53E88">
        <w:rPr>
          <w:rFonts w:ascii="Times New Roman" w:hAnsi="Times New Roman"/>
          <w:sz w:val="22"/>
          <w:szCs w:val="22"/>
          <w:lang w:val="lt-LT"/>
        </w:rPr>
        <w:t>INFORMAVIMAS APIE PIRKIMO PROCEDŪROS REZULTATUS</w:t>
      </w:r>
    </w:p>
    <w:p w:rsidR="00D31BAD" w:rsidRPr="00C53E88" w:rsidRDefault="00850D92"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 xml:space="preserve">SUTARTIES SUDARYMAS, </w:t>
      </w:r>
      <w:r w:rsidR="00D46E9B" w:rsidRPr="00C53E88">
        <w:rPr>
          <w:rFonts w:ascii="Times New Roman" w:hAnsi="Times New Roman"/>
          <w:sz w:val="22"/>
          <w:szCs w:val="22"/>
          <w:lang w:val="lt-LT"/>
        </w:rPr>
        <w:t xml:space="preserve">PAGRINDINĖS </w:t>
      </w:r>
      <w:r w:rsidR="00B933D7" w:rsidRPr="00C53E88">
        <w:rPr>
          <w:rFonts w:ascii="Times New Roman" w:hAnsi="Times New Roman"/>
          <w:sz w:val="22"/>
          <w:szCs w:val="22"/>
          <w:lang w:val="lt-LT"/>
        </w:rPr>
        <w:t>PIRKIMO SUTARTIES SĄLYGOS</w:t>
      </w:r>
    </w:p>
    <w:p w:rsidR="00D958CA" w:rsidRPr="00C53E88" w:rsidRDefault="00D958CA" w:rsidP="00D958CA">
      <w:pPr>
        <w:numPr>
          <w:ilvl w:val="0"/>
          <w:numId w:val="1"/>
        </w:numPr>
        <w:rPr>
          <w:rFonts w:ascii="Times New Roman" w:hAnsi="Times New Roman"/>
          <w:sz w:val="22"/>
          <w:szCs w:val="22"/>
          <w:lang w:val="lt-LT"/>
        </w:rPr>
      </w:pPr>
      <w:r w:rsidRPr="00C53E88">
        <w:rPr>
          <w:rFonts w:ascii="Times New Roman" w:hAnsi="Times New Roman"/>
          <w:sz w:val="22"/>
          <w:szCs w:val="22"/>
          <w:lang w:val="lt-LT"/>
        </w:rPr>
        <w:t>PRIEDAI</w:t>
      </w:r>
    </w:p>
    <w:p w:rsidR="00D958CA" w:rsidRPr="00C53E88" w:rsidRDefault="00D958CA" w:rsidP="00D958CA">
      <w:pPr>
        <w:rPr>
          <w:rFonts w:ascii="Times New Roman" w:hAnsi="Times New Roman"/>
          <w:sz w:val="22"/>
          <w:szCs w:val="22"/>
          <w:lang w:val="lt-LT"/>
        </w:rPr>
      </w:pPr>
    </w:p>
    <w:p w:rsidR="00D958CA" w:rsidRPr="00C53E88" w:rsidRDefault="00D958CA" w:rsidP="00D958CA">
      <w:pPr>
        <w:rPr>
          <w:rFonts w:ascii="Times New Roman" w:hAnsi="Times New Roman"/>
          <w:b/>
          <w:sz w:val="22"/>
          <w:szCs w:val="22"/>
          <w:lang w:val="lt-LT"/>
        </w:rPr>
      </w:pPr>
    </w:p>
    <w:p w:rsidR="00D958CA" w:rsidRPr="00C53E88" w:rsidRDefault="00D958CA" w:rsidP="00D958CA">
      <w:pPr>
        <w:rPr>
          <w:rFonts w:ascii="Times New Roman" w:hAnsi="Times New Roman"/>
          <w:b/>
          <w:sz w:val="22"/>
          <w:szCs w:val="22"/>
          <w:lang w:val="lt-LT"/>
        </w:rPr>
      </w:pPr>
    </w:p>
    <w:p w:rsidR="00595387" w:rsidRPr="00C53E88" w:rsidRDefault="00595387" w:rsidP="00D958CA">
      <w:pPr>
        <w:rPr>
          <w:rFonts w:ascii="Times New Roman" w:hAnsi="Times New Roman"/>
          <w:b/>
          <w:sz w:val="22"/>
          <w:szCs w:val="22"/>
          <w:lang w:val="lt-LT"/>
        </w:rPr>
      </w:pPr>
    </w:p>
    <w:p w:rsidR="00595387" w:rsidRPr="00C53E88" w:rsidRDefault="00595387" w:rsidP="00D958CA">
      <w:pPr>
        <w:rPr>
          <w:rFonts w:ascii="Times New Roman" w:hAnsi="Times New Roman"/>
          <w:b/>
          <w:sz w:val="22"/>
          <w:szCs w:val="22"/>
          <w:lang w:val="lt-LT"/>
        </w:rPr>
      </w:pPr>
    </w:p>
    <w:p w:rsidR="00595387" w:rsidRPr="00C53E88" w:rsidRDefault="00595387" w:rsidP="00D958CA">
      <w:pPr>
        <w:rPr>
          <w:rFonts w:ascii="Times New Roman" w:hAnsi="Times New Roman"/>
          <w:b/>
          <w:sz w:val="22"/>
          <w:szCs w:val="22"/>
          <w:lang w:val="lt-LT"/>
        </w:rPr>
      </w:pPr>
    </w:p>
    <w:p w:rsidR="00595387" w:rsidRPr="00C53E88" w:rsidRDefault="00595387" w:rsidP="00D958CA">
      <w:pPr>
        <w:rPr>
          <w:rFonts w:ascii="Times New Roman" w:hAnsi="Times New Roman"/>
          <w:b/>
          <w:sz w:val="22"/>
          <w:szCs w:val="22"/>
          <w:lang w:val="lt-LT"/>
        </w:rPr>
      </w:pPr>
    </w:p>
    <w:p w:rsidR="00595387" w:rsidRPr="00C53E88" w:rsidRDefault="00595387" w:rsidP="00D958CA">
      <w:pPr>
        <w:rPr>
          <w:rFonts w:ascii="Times New Roman" w:hAnsi="Times New Roman"/>
          <w:b/>
          <w:sz w:val="22"/>
          <w:szCs w:val="22"/>
          <w:lang w:val="lt-LT"/>
        </w:rPr>
      </w:pPr>
    </w:p>
    <w:p w:rsidR="008B07AF" w:rsidRPr="00C53E88" w:rsidRDefault="008B07AF" w:rsidP="00D958CA">
      <w:pPr>
        <w:rPr>
          <w:rFonts w:ascii="Times New Roman" w:hAnsi="Times New Roman"/>
          <w:b/>
          <w:sz w:val="22"/>
          <w:szCs w:val="22"/>
          <w:lang w:val="lt-LT"/>
        </w:rPr>
      </w:pPr>
    </w:p>
    <w:p w:rsidR="008B07AF" w:rsidRPr="00C53E88" w:rsidRDefault="008B07AF" w:rsidP="00D958CA">
      <w:pPr>
        <w:rPr>
          <w:rFonts w:ascii="Times New Roman" w:hAnsi="Times New Roman"/>
          <w:b/>
          <w:sz w:val="22"/>
          <w:szCs w:val="22"/>
          <w:lang w:val="lt-LT"/>
        </w:rPr>
      </w:pPr>
    </w:p>
    <w:p w:rsidR="0020166A" w:rsidRPr="00C53E88" w:rsidRDefault="0020166A" w:rsidP="00D958CA">
      <w:pPr>
        <w:rPr>
          <w:rFonts w:ascii="Times New Roman" w:hAnsi="Times New Roman"/>
          <w:b/>
          <w:sz w:val="22"/>
          <w:szCs w:val="22"/>
          <w:lang w:val="lt-LT"/>
        </w:rPr>
      </w:pPr>
    </w:p>
    <w:p w:rsidR="0020166A" w:rsidRPr="00C53E88" w:rsidRDefault="0020166A" w:rsidP="00D958CA">
      <w:pPr>
        <w:rPr>
          <w:rFonts w:ascii="Times New Roman" w:hAnsi="Times New Roman"/>
          <w:b/>
          <w:sz w:val="22"/>
          <w:szCs w:val="22"/>
          <w:lang w:val="lt-LT"/>
        </w:rPr>
      </w:pPr>
    </w:p>
    <w:p w:rsidR="0020166A" w:rsidRPr="00C53E88" w:rsidRDefault="0020166A" w:rsidP="00D958CA">
      <w:pPr>
        <w:rPr>
          <w:rFonts w:ascii="Times New Roman" w:hAnsi="Times New Roman"/>
          <w:b/>
          <w:sz w:val="22"/>
          <w:szCs w:val="22"/>
          <w:lang w:val="lt-LT"/>
        </w:rPr>
      </w:pPr>
    </w:p>
    <w:p w:rsidR="008B07AF" w:rsidRPr="00C53E88" w:rsidRDefault="008B07AF" w:rsidP="00D958CA">
      <w:pPr>
        <w:rPr>
          <w:rFonts w:ascii="Times New Roman" w:hAnsi="Times New Roman"/>
          <w:b/>
          <w:sz w:val="22"/>
          <w:szCs w:val="22"/>
          <w:lang w:val="lt-LT"/>
        </w:rPr>
      </w:pPr>
    </w:p>
    <w:p w:rsidR="00595387" w:rsidRPr="00C53E88" w:rsidRDefault="00595387" w:rsidP="00D958CA">
      <w:pPr>
        <w:rPr>
          <w:rFonts w:ascii="Times New Roman" w:hAnsi="Times New Roman"/>
          <w:b/>
          <w:sz w:val="22"/>
          <w:szCs w:val="22"/>
          <w:lang w:val="lt-LT"/>
        </w:rPr>
      </w:pPr>
    </w:p>
    <w:p w:rsidR="00E515A5" w:rsidRPr="00C53E88" w:rsidRDefault="00E515A5" w:rsidP="00D958CA">
      <w:pPr>
        <w:rPr>
          <w:rFonts w:ascii="Times New Roman" w:hAnsi="Times New Roman"/>
          <w:b/>
          <w:sz w:val="22"/>
          <w:szCs w:val="22"/>
          <w:lang w:val="lt-LT"/>
        </w:rPr>
      </w:pPr>
    </w:p>
    <w:p w:rsidR="0066246A" w:rsidRPr="00C53E88" w:rsidRDefault="0066246A" w:rsidP="00D958CA">
      <w:pPr>
        <w:rPr>
          <w:rFonts w:ascii="Times New Roman" w:hAnsi="Times New Roman"/>
          <w:b/>
          <w:sz w:val="22"/>
          <w:szCs w:val="22"/>
          <w:lang w:val="lt-LT"/>
        </w:rPr>
      </w:pPr>
    </w:p>
    <w:p w:rsidR="00666D4B" w:rsidRPr="00C53E88" w:rsidRDefault="00666D4B" w:rsidP="00D958CA">
      <w:pPr>
        <w:rPr>
          <w:rFonts w:ascii="Times New Roman" w:hAnsi="Times New Roman"/>
          <w:b/>
          <w:sz w:val="22"/>
          <w:szCs w:val="22"/>
          <w:lang w:val="lt-LT"/>
        </w:rPr>
      </w:pPr>
    </w:p>
    <w:p w:rsidR="00375DCA" w:rsidRPr="00C53E88" w:rsidRDefault="00375DCA" w:rsidP="00D958CA">
      <w:pPr>
        <w:rPr>
          <w:rFonts w:ascii="Times New Roman" w:hAnsi="Times New Roman"/>
          <w:b/>
          <w:sz w:val="22"/>
          <w:szCs w:val="22"/>
          <w:lang w:val="lt-LT"/>
        </w:rPr>
      </w:pPr>
    </w:p>
    <w:p w:rsidR="00B0533B" w:rsidRPr="00C53E88" w:rsidRDefault="00F0249E" w:rsidP="00F0249E">
      <w:pPr>
        <w:jc w:val="center"/>
        <w:rPr>
          <w:rFonts w:ascii="Times New Roman" w:hAnsi="Times New Roman"/>
          <w:b/>
          <w:sz w:val="22"/>
          <w:szCs w:val="22"/>
          <w:lang w:val="lt-LT"/>
        </w:rPr>
      </w:pPr>
      <w:r w:rsidRPr="00C53E88">
        <w:rPr>
          <w:rFonts w:ascii="Times New Roman" w:hAnsi="Times New Roman"/>
          <w:b/>
          <w:sz w:val="22"/>
          <w:szCs w:val="22"/>
          <w:lang w:val="lt-LT"/>
        </w:rPr>
        <w:br w:type="page"/>
      </w:r>
      <w:r w:rsidR="00922962" w:rsidRPr="00C53E88">
        <w:rPr>
          <w:rFonts w:ascii="Times New Roman" w:hAnsi="Times New Roman"/>
          <w:b/>
          <w:sz w:val="22"/>
          <w:szCs w:val="22"/>
          <w:lang w:val="lt-LT"/>
        </w:rPr>
        <w:lastRenderedPageBreak/>
        <w:t>1.</w:t>
      </w:r>
      <w:r w:rsidR="00B03A1A" w:rsidRPr="00C53E88">
        <w:rPr>
          <w:rFonts w:ascii="Times New Roman" w:hAnsi="Times New Roman"/>
          <w:b/>
          <w:sz w:val="22"/>
          <w:szCs w:val="22"/>
          <w:lang w:val="lt-LT"/>
        </w:rPr>
        <w:t xml:space="preserve"> </w:t>
      </w:r>
      <w:r w:rsidR="00B0533B" w:rsidRPr="00C53E88">
        <w:rPr>
          <w:rFonts w:ascii="Times New Roman" w:hAnsi="Times New Roman"/>
          <w:b/>
          <w:sz w:val="22"/>
          <w:szCs w:val="22"/>
          <w:lang w:val="lt-LT"/>
        </w:rPr>
        <w:t>BENDROSIOS NUOSTATOS</w:t>
      </w:r>
    </w:p>
    <w:p w:rsidR="00B0533B" w:rsidRPr="00C53E88" w:rsidRDefault="00B0533B" w:rsidP="00B0533B">
      <w:pPr>
        <w:jc w:val="center"/>
        <w:rPr>
          <w:rFonts w:ascii="Times New Roman" w:hAnsi="Times New Roman"/>
          <w:sz w:val="22"/>
          <w:szCs w:val="22"/>
          <w:lang w:val="lt-LT"/>
        </w:rPr>
      </w:pPr>
    </w:p>
    <w:p w:rsidR="0013122B" w:rsidRPr="00C53E88" w:rsidRDefault="00B0533B" w:rsidP="008E2F76">
      <w:pPr>
        <w:jc w:val="both"/>
        <w:rPr>
          <w:rFonts w:ascii="Times New Roman" w:hAnsi="Times New Roman"/>
          <w:color w:val="000000"/>
          <w:sz w:val="22"/>
          <w:szCs w:val="22"/>
          <w:lang w:val="lt-LT"/>
        </w:rPr>
      </w:pPr>
      <w:r w:rsidRPr="00C53E88">
        <w:rPr>
          <w:rFonts w:ascii="Times New Roman" w:hAnsi="Times New Roman"/>
          <w:sz w:val="22"/>
          <w:szCs w:val="22"/>
          <w:lang w:val="lt-LT"/>
        </w:rPr>
        <w:t>1.1. AB „Panevėžio energija</w:t>
      </w:r>
      <w:r w:rsidR="00711415" w:rsidRPr="00C53E88">
        <w:rPr>
          <w:rFonts w:ascii="Times New Roman" w:hAnsi="Times New Roman"/>
          <w:sz w:val="22"/>
          <w:szCs w:val="22"/>
          <w:lang w:val="lt-LT"/>
        </w:rPr>
        <w:t xml:space="preserve">“ </w:t>
      </w:r>
      <w:r w:rsidR="004722C2" w:rsidRPr="00C53E88">
        <w:rPr>
          <w:rFonts w:ascii="Times New Roman" w:hAnsi="Times New Roman"/>
          <w:sz w:val="22"/>
          <w:szCs w:val="22"/>
          <w:lang w:val="lt-LT"/>
        </w:rPr>
        <w:t>(</w:t>
      </w:r>
      <w:r w:rsidR="005C2EC0" w:rsidRPr="00C53E88">
        <w:rPr>
          <w:rFonts w:ascii="Times New Roman" w:hAnsi="Times New Roman"/>
          <w:sz w:val="22"/>
          <w:szCs w:val="22"/>
          <w:lang w:val="lt-LT"/>
        </w:rPr>
        <w:t xml:space="preserve">toliau </w:t>
      </w:r>
      <w:r w:rsidR="009C4111" w:rsidRPr="00C53E88">
        <w:rPr>
          <w:rFonts w:ascii="Times New Roman" w:hAnsi="Times New Roman"/>
          <w:sz w:val="22"/>
          <w:szCs w:val="22"/>
          <w:lang w:val="lt-LT"/>
        </w:rPr>
        <w:t>–</w:t>
      </w:r>
      <w:r w:rsidR="005C2EC0" w:rsidRPr="00C53E88">
        <w:rPr>
          <w:rFonts w:ascii="Times New Roman" w:hAnsi="Times New Roman"/>
          <w:sz w:val="22"/>
          <w:szCs w:val="22"/>
          <w:lang w:val="lt-LT"/>
        </w:rPr>
        <w:t xml:space="preserve"> </w:t>
      </w:r>
      <w:r w:rsidR="008E2F76" w:rsidRPr="00C53E88">
        <w:rPr>
          <w:rFonts w:ascii="Times New Roman" w:hAnsi="Times New Roman"/>
          <w:sz w:val="22"/>
          <w:szCs w:val="22"/>
          <w:lang w:val="lt-LT"/>
        </w:rPr>
        <w:t>B</w:t>
      </w:r>
      <w:r w:rsidR="00EA3780" w:rsidRPr="00C53E88">
        <w:rPr>
          <w:rFonts w:ascii="Times New Roman" w:hAnsi="Times New Roman"/>
          <w:sz w:val="22"/>
          <w:szCs w:val="22"/>
          <w:lang w:val="lt-LT"/>
        </w:rPr>
        <w:t>endrovė</w:t>
      </w:r>
      <w:r w:rsidR="00284921" w:rsidRPr="00C53E88">
        <w:rPr>
          <w:rFonts w:ascii="Times New Roman" w:hAnsi="Times New Roman"/>
          <w:sz w:val="22"/>
          <w:szCs w:val="22"/>
          <w:lang w:val="lt-LT"/>
        </w:rPr>
        <w:t xml:space="preserve"> arba</w:t>
      </w:r>
      <w:r w:rsidR="00284921" w:rsidRPr="00C53E88">
        <w:rPr>
          <w:rFonts w:ascii="Times New Roman" w:eastAsia="Arial Unicode MS" w:hAnsi="Times New Roman"/>
          <w:sz w:val="22"/>
          <w:szCs w:val="22"/>
          <w:bdr w:val="nil"/>
          <w:lang w:val="lt-LT" w:eastAsia="en-US"/>
        </w:rPr>
        <w:t xml:space="preserve"> </w:t>
      </w:r>
      <w:r w:rsidR="008E2F76" w:rsidRPr="00C53E88">
        <w:rPr>
          <w:rFonts w:ascii="Times New Roman" w:eastAsia="Arial Unicode MS" w:hAnsi="Times New Roman"/>
          <w:sz w:val="22"/>
          <w:szCs w:val="22"/>
          <w:bdr w:val="nil"/>
          <w:lang w:val="lt-LT" w:eastAsia="en-US"/>
        </w:rPr>
        <w:t>Perkantysis</w:t>
      </w:r>
      <w:r w:rsidR="00284921" w:rsidRPr="00C53E88">
        <w:rPr>
          <w:rFonts w:ascii="Times New Roman" w:eastAsia="Arial Unicode MS" w:hAnsi="Times New Roman"/>
          <w:sz w:val="22"/>
          <w:szCs w:val="22"/>
          <w:bdr w:val="nil"/>
          <w:lang w:val="lt-LT" w:eastAsia="en-US"/>
        </w:rPr>
        <w:t xml:space="preserve"> subjektas</w:t>
      </w:r>
      <w:r w:rsidR="004722C2" w:rsidRPr="00C53E88">
        <w:rPr>
          <w:rFonts w:ascii="Times New Roman" w:hAnsi="Times New Roman"/>
          <w:sz w:val="22"/>
          <w:szCs w:val="22"/>
          <w:lang w:val="lt-LT"/>
        </w:rPr>
        <w:t xml:space="preserve">) </w:t>
      </w:r>
      <w:r w:rsidR="00711415" w:rsidRPr="00C53E88">
        <w:rPr>
          <w:rFonts w:ascii="Times New Roman" w:hAnsi="Times New Roman"/>
          <w:sz w:val="22"/>
          <w:szCs w:val="22"/>
          <w:lang w:val="lt-LT"/>
        </w:rPr>
        <w:t>numato</w:t>
      </w:r>
      <w:r w:rsidR="001752BD" w:rsidRPr="00C53E88">
        <w:rPr>
          <w:rFonts w:ascii="Times New Roman" w:hAnsi="Times New Roman"/>
          <w:sz w:val="22"/>
          <w:szCs w:val="22"/>
          <w:lang w:val="lt-LT"/>
        </w:rPr>
        <w:t xml:space="preserve"> pirkti</w:t>
      </w:r>
      <w:r w:rsidR="00B82229" w:rsidRPr="00C53E88">
        <w:rPr>
          <w:rFonts w:ascii="Times New Roman" w:hAnsi="Times New Roman"/>
          <w:sz w:val="22"/>
          <w:szCs w:val="22"/>
          <w:lang w:val="lt-LT"/>
        </w:rPr>
        <w:t xml:space="preserve"> </w:t>
      </w:r>
      <w:r w:rsidR="006B2E14" w:rsidRPr="00C53E88">
        <w:rPr>
          <w:rFonts w:ascii="Times New Roman" w:hAnsi="Times New Roman"/>
          <w:b/>
          <w:sz w:val="22"/>
          <w:szCs w:val="22"/>
          <w:lang w:val="lt-LT"/>
        </w:rPr>
        <w:t>Panevėžio</w:t>
      </w:r>
      <w:r w:rsidR="00402385" w:rsidRPr="00C53E88">
        <w:rPr>
          <w:rFonts w:ascii="Times New Roman" w:hAnsi="Times New Roman"/>
          <w:b/>
          <w:sz w:val="22"/>
          <w:szCs w:val="22"/>
          <w:lang w:val="lt-LT"/>
        </w:rPr>
        <w:t xml:space="preserve"> RK</w:t>
      </w:r>
      <w:r w:rsidR="006B2E14" w:rsidRPr="00C53E88">
        <w:rPr>
          <w:rFonts w:ascii="Times New Roman" w:hAnsi="Times New Roman"/>
          <w:b/>
          <w:sz w:val="22"/>
          <w:szCs w:val="22"/>
          <w:lang w:val="lt-LT"/>
        </w:rPr>
        <w:t>-1 tinklo vandens pašildytojo Nr.</w:t>
      </w:r>
      <w:r w:rsidR="008E2F76" w:rsidRPr="00C53E88">
        <w:rPr>
          <w:rFonts w:ascii="Times New Roman" w:hAnsi="Times New Roman"/>
          <w:b/>
          <w:sz w:val="22"/>
          <w:szCs w:val="22"/>
          <w:lang w:val="lt-LT"/>
        </w:rPr>
        <w:t xml:space="preserve"> </w:t>
      </w:r>
      <w:r w:rsidR="006B2E14" w:rsidRPr="00C53E88">
        <w:rPr>
          <w:rFonts w:ascii="Times New Roman" w:hAnsi="Times New Roman"/>
          <w:b/>
          <w:sz w:val="22"/>
          <w:szCs w:val="22"/>
          <w:lang w:val="lt-LT"/>
        </w:rPr>
        <w:t>1</w:t>
      </w:r>
      <w:r w:rsidR="00AD65AD" w:rsidRPr="00C53E88">
        <w:rPr>
          <w:rFonts w:ascii="Times New Roman" w:hAnsi="Times New Roman"/>
          <w:b/>
          <w:sz w:val="22"/>
          <w:szCs w:val="22"/>
          <w:lang w:val="lt-LT"/>
        </w:rPr>
        <w:t xml:space="preserve"> re</w:t>
      </w:r>
      <w:r w:rsidR="006F5F4F" w:rsidRPr="00C53E88">
        <w:rPr>
          <w:rFonts w:ascii="Times New Roman" w:hAnsi="Times New Roman"/>
          <w:b/>
          <w:sz w:val="22"/>
          <w:szCs w:val="22"/>
          <w:lang w:val="lt-LT"/>
        </w:rPr>
        <w:t>m</w:t>
      </w:r>
      <w:r w:rsidR="00AD65AD" w:rsidRPr="00C53E88">
        <w:rPr>
          <w:rFonts w:ascii="Times New Roman" w:hAnsi="Times New Roman"/>
          <w:b/>
          <w:sz w:val="22"/>
          <w:szCs w:val="22"/>
          <w:lang w:val="lt-LT"/>
        </w:rPr>
        <w:t xml:space="preserve">onto </w:t>
      </w:r>
      <w:r w:rsidR="006F5F4F" w:rsidRPr="00C53E88">
        <w:rPr>
          <w:rFonts w:ascii="Times New Roman" w:hAnsi="Times New Roman"/>
          <w:b/>
          <w:sz w:val="22"/>
          <w:szCs w:val="22"/>
          <w:lang w:val="lt-LT"/>
        </w:rPr>
        <w:t>darbus</w:t>
      </w:r>
      <w:r w:rsidR="0013122B" w:rsidRPr="00C53E88">
        <w:rPr>
          <w:rFonts w:ascii="Times New Roman" w:hAnsi="Times New Roman"/>
          <w:b/>
          <w:sz w:val="22"/>
          <w:szCs w:val="22"/>
          <w:lang w:val="lt-LT"/>
        </w:rPr>
        <w:t xml:space="preserve"> </w:t>
      </w:r>
      <w:r w:rsidR="00D65725" w:rsidRPr="00C53E88">
        <w:rPr>
          <w:rFonts w:ascii="Times New Roman" w:hAnsi="Times New Roman"/>
          <w:sz w:val="22"/>
          <w:szCs w:val="22"/>
          <w:lang w:val="lt-LT"/>
        </w:rPr>
        <w:t>(toliau – Darbai</w:t>
      </w:r>
      <w:r w:rsidR="0013122B" w:rsidRPr="00C53E88">
        <w:rPr>
          <w:rFonts w:ascii="Times New Roman" w:hAnsi="Times New Roman"/>
          <w:sz w:val="22"/>
          <w:szCs w:val="22"/>
          <w:lang w:val="lt-LT"/>
        </w:rPr>
        <w:t>) (BVPŽ –</w:t>
      </w:r>
      <w:r w:rsidR="008338F2" w:rsidRPr="00C53E88">
        <w:rPr>
          <w:rFonts w:ascii="Times New Roman" w:hAnsi="Times New Roman"/>
          <w:sz w:val="22"/>
          <w:szCs w:val="22"/>
          <w:lang w:val="lt-LT"/>
        </w:rPr>
        <w:t xml:space="preserve"> </w:t>
      </w:r>
      <w:r w:rsidR="00892C30" w:rsidRPr="00C53E88">
        <w:rPr>
          <w:rFonts w:ascii="Times New Roman" w:hAnsi="Times New Roman"/>
          <w:sz w:val="22"/>
          <w:szCs w:val="22"/>
          <w:lang w:val="lt-LT"/>
        </w:rPr>
        <w:t>4</w:t>
      </w:r>
      <w:r w:rsidR="006B2E14" w:rsidRPr="00C53E88">
        <w:rPr>
          <w:rFonts w:ascii="Times New Roman" w:hAnsi="Times New Roman"/>
          <w:sz w:val="22"/>
          <w:szCs w:val="22"/>
          <w:lang w:val="lt-LT"/>
        </w:rPr>
        <w:t>5259000-7</w:t>
      </w:r>
      <w:r w:rsidR="00284921" w:rsidRPr="00C53E88">
        <w:rPr>
          <w:rFonts w:ascii="Times New Roman" w:hAnsi="Times New Roman"/>
          <w:sz w:val="22"/>
          <w:szCs w:val="22"/>
          <w:lang w:val="lt-LT"/>
        </w:rPr>
        <w:t>, 45262600-7</w:t>
      </w:r>
      <w:r w:rsidR="0013122B" w:rsidRPr="00C53E88">
        <w:rPr>
          <w:rFonts w:ascii="Times New Roman" w:hAnsi="Times New Roman"/>
          <w:color w:val="000000"/>
          <w:sz w:val="22"/>
          <w:szCs w:val="22"/>
          <w:lang w:val="lt-LT"/>
        </w:rPr>
        <w:t>).</w:t>
      </w:r>
      <w:r w:rsidR="009A1DE5" w:rsidRPr="00C53E88">
        <w:rPr>
          <w:rFonts w:ascii="Times New Roman" w:hAnsi="Times New Roman"/>
          <w:color w:val="000000"/>
          <w:sz w:val="22"/>
          <w:szCs w:val="22"/>
          <w:lang w:val="lt-LT"/>
        </w:rPr>
        <w:t xml:space="preserve"> </w:t>
      </w:r>
    </w:p>
    <w:p w:rsidR="008338F2" w:rsidRPr="00C53E88" w:rsidRDefault="008338F2" w:rsidP="008E2F76">
      <w:pPr>
        <w:pStyle w:val="Antrat2"/>
        <w:jc w:val="both"/>
        <w:rPr>
          <w:b w:val="0"/>
          <w:sz w:val="22"/>
          <w:szCs w:val="22"/>
          <w:lang w:val="lt-LT"/>
        </w:rPr>
      </w:pPr>
      <w:r w:rsidRPr="00C53E88">
        <w:rPr>
          <w:b w:val="0"/>
          <w:sz w:val="22"/>
          <w:szCs w:val="22"/>
          <w:lang w:val="lt-LT"/>
        </w:rPr>
        <w:t xml:space="preserve">1.2. Vartojamos pagrindinės sąvokos, apibrėžtos </w:t>
      </w:r>
      <w:r w:rsidR="007C100A" w:rsidRPr="00C53E88">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C53E88">
        <w:rPr>
          <w:b w:val="0"/>
          <w:bCs w:val="0"/>
          <w:sz w:val="22"/>
          <w:szCs w:val="22"/>
          <w:lang w:val="lt-LT" w:eastAsia="lt-LT"/>
        </w:rPr>
        <w:t>Pirkimų į</w:t>
      </w:r>
      <w:r w:rsidR="007C100A" w:rsidRPr="00C53E88">
        <w:rPr>
          <w:b w:val="0"/>
          <w:bCs w:val="0"/>
          <w:sz w:val="22"/>
          <w:szCs w:val="22"/>
          <w:lang w:val="lt-LT" w:eastAsia="lt-LT"/>
        </w:rPr>
        <w:t>statymas)</w:t>
      </w:r>
    </w:p>
    <w:p w:rsidR="008338F2" w:rsidRPr="00C53E88" w:rsidRDefault="008338F2" w:rsidP="008E2F76">
      <w:pPr>
        <w:jc w:val="both"/>
        <w:rPr>
          <w:rFonts w:ascii="Times New Roman" w:hAnsi="Times New Roman"/>
          <w:sz w:val="22"/>
          <w:szCs w:val="22"/>
          <w:lang w:val="lt-LT"/>
        </w:rPr>
      </w:pPr>
      <w:r w:rsidRPr="00C53E88">
        <w:rPr>
          <w:rFonts w:ascii="Times New Roman" w:hAnsi="Times New Roman"/>
          <w:sz w:val="22"/>
          <w:szCs w:val="22"/>
          <w:lang w:val="lt-LT"/>
        </w:rPr>
        <w:t>1.3. Pirkimas vykdomas, vadovaujantis</w:t>
      </w:r>
      <w:r w:rsidR="00A02443" w:rsidRPr="00C53E88">
        <w:rPr>
          <w:rFonts w:ascii="Times New Roman" w:hAnsi="Times New Roman"/>
          <w:sz w:val="22"/>
          <w:szCs w:val="22"/>
          <w:lang w:val="lt-LT"/>
        </w:rPr>
        <w:t xml:space="preserve"> Pirkimų</w:t>
      </w:r>
      <w:r w:rsidRPr="00C53E88">
        <w:rPr>
          <w:rFonts w:ascii="Times New Roman" w:hAnsi="Times New Roman"/>
          <w:sz w:val="22"/>
          <w:szCs w:val="22"/>
          <w:lang w:val="lt-LT"/>
        </w:rPr>
        <w:t xml:space="preserve"> </w:t>
      </w:r>
      <w:r w:rsidR="00A02443" w:rsidRPr="00C53E88">
        <w:rPr>
          <w:rFonts w:ascii="Times New Roman" w:hAnsi="Times New Roman"/>
          <w:sz w:val="22"/>
          <w:szCs w:val="22"/>
          <w:lang w:val="lt-LT"/>
        </w:rPr>
        <w:t>į</w:t>
      </w:r>
      <w:r w:rsidR="007C100A" w:rsidRPr="00C53E88">
        <w:rPr>
          <w:rFonts w:ascii="Times New Roman" w:hAnsi="Times New Roman"/>
          <w:sz w:val="22"/>
          <w:szCs w:val="22"/>
          <w:lang w:val="lt-LT"/>
        </w:rPr>
        <w:t>statymu</w:t>
      </w:r>
      <w:r w:rsidRPr="00C53E88">
        <w:rPr>
          <w:rFonts w:ascii="Times New Roman" w:hAnsi="Times New Roman"/>
          <w:sz w:val="22"/>
          <w:szCs w:val="22"/>
          <w:lang w:val="lt-LT"/>
        </w:rPr>
        <w:t>, Lietuvos Respublikos civiliniu kodeksu (Žin., 2000, Nr.74-2262) kitais viešuosius pirkimus reglamentuoja</w:t>
      </w:r>
      <w:r w:rsidR="009C4111" w:rsidRPr="00C53E88">
        <w:rPr>
          <w:rFonts w:ascii="Times New Roman" w:hAnsi="Times New Roman"/>
          <w:sz w:val="22"/>
          <w:szCs w:val="22"/>
          <w:lang w:val="lt-LT"/>
        </w:rPr>
        <w:t>nčiais teisės aktais,</w:t>
      </w:r>
      <w:r w:rsidRPr="00C53E88">
        <w:rPr>
          <w:rFonts w:ascii="Times New Roman" w:hAnsi="Times New Roman"/>
          <w:sz w:val="22"/>
          <w:szCs w:val="22"/>
          <w:lang w:val="lt-LT"/>
        </w:rPr>
        <w:t xml:space="preserve"> patvirtintomis AB „Panevėžio energija“ </w:t>
      </w:r>
      <w:r w:rsidR="009C4111" w:rsidRPr="00C53E88">
        <w:rPr>
          <w:rFonts w:ascii="Times New Roman" w:hAnsi="Times New Roman"/>
          <w:sz w:val="22"/>
          <w:szCs w:val="22"/>
          <w:lang w:val="lt-LT"/>
        </w:rPr>
        <w:t>mažos vertės pirkimų</w:t>
      </w:r>
      <w:r w:rsidRPr="00C53E88">
        <w:rPr>
          <w:rFonts w:ascii="Times New Roman" w:hAnsi="Times New Roman"/>
          <w:sz w:val="22"/>
          <w:szCs w:val="22"/>
          <w:lang w:val="lt-LT"/>
        </w:rPr>
        <w:t xml:space="preserve"> taisyklėmis bei šiais pirkimo dokumentais.</w:t>
      </w:r>
    </w:p>
    <w:p w:rsidR="008338F2" w:rsidRPr="00C53E88" w:rsidRDefault="008338F2" w:rsidP="008E2F76">
      <w:pPr>
        <w:pStyle w:val="Sraopastraipa"/>
        <w:spacing w:after="0" w:line="240" w:lineRule="auto"/>
        <w:ind w:left="0"/>
        <w:jc w:val="both"/>
        <w:rPr>
          <w:rFonts w:ascii="Times New Roman" w:eastAsia="Yu Mincho" w:hAnsi="Times New Roman"/>
        </w:rPr>
      </w:pPr>
      <w:r w:rsidRPr="00C53E88">
        <w:rPr>
          <w:rFonts w:ascii="Times New Roman" w:hAnsi="Times New Roman"/>
        </w:rPr>
        <w:t xml:space="preserve">1.4. Šis mažos vertės pirkimas atliekamas </w:t>
      </w:r>
      <w:r w:rsidR="009C4111" w:rsidRPr="00C53E88">
        <w:rPr>
          <w:rFonts w:ascii="Times New Roman" w:hAnsi="Times New Roman"/>
          <w:b/>
        </w:rPr>
        <w:t>skelbiamos apklausos</w:t>
      </w:r>
      <w:r w:rsidRPr="00C53E88">
        <w:rPr>
          <w:rFonts w:ascii="Times New Roman" w:hAnsi="Times New Roman"/>
          <w:b/>
        </w:rPr>
        <w:t xml:space="preserve"> </w:t>
      </w:r>
      <w:r w:rsidRPr="00C53E88">
        <w:rPr>
          <w:rFonts w:ascii="Times New Roman" w:hAnsi="Times New Roman"/>
        </w:rPr>
        <w:t xml:space="preserve">būdu (toliau </w:t>
      </w:r>
      <w:r w:rsidR="009C4111" w:rsidRPr="00C53E88">
        <w:rPr>
          <w:rFonts w:ascii="Times New Roman" w:hAnsi="Times New Roman"/>
        </w:rPr>
        <w:t xml:space="preserve">– </w:t>
      </w:r>
      <w:r w:rsidR="008E5F0B" w:rsidRPr="00C53E88">
        <w:rPr>
          <w:rFonts w:ascii="Times New Roman" w:hAnsi="Times New Roman"/>
        </w:rPr>
        <w:t>A</w:t>
      </w:r>
      <w:r w:rsidR="009C4111" w:rsidRPr="00C53E88">
        <w:rPr>
          <w:rFonts w:ascii="Times New Roman" w:hAnsi="Times New Roman"/>
        </w:rPr>
        <w:t>pklausa</w:t>
      </w:r>
      <w:r w:rsidRPr="00C53E88">
        <w:rPr>
          <w:rFonts w:ascii="Times New Roman" w:hAnsi="Times New Roman"/>
        </w:rPr>
        <w:t>).</w:t>
      </w:r>
      <w:r w:rsidRPr="00C53E88">
        <w:rPr>
          <w:rFonts w:ascii="Times New Roman" w:hAnsi="Times New Roman"/>
          <w:bCs/>
        </w:rPr>
        <w:t xml:space="preserve"> Pirkimas vykdomas CVP IS priemonėmis, pasiekiamomis </w:t>
      </w:r>
      <w:hyperlink r:id="rId9" w:history="1">
        <w:r w:rsidR="002054C0" w:rsidRPr="00C53E88">
          <w:rPr>
            <w:rFonts w:ascii="Times New Roman" w:eastAsia="Yu Mincho" w:hAnsi="Times New Roman"/>
            <w:color w:val="0070C0"/>
          </w:rPr>
          <w:t>https://viesiejipirkimai.lt</w:t>
        </w:r>
      </w:hyperlink>
      <w:r w:rsidR="002054C0" w:rsidRPr="00C53E88">
        <w:rPr>
          <w:rFonts w:ascii="Times New Roman" w:eastAsia="Yu Mincho" w:hAnsi="Times New Roman"/>
        </w:rPr>
        <w:t xml:space="preserve">. </w:t>
      </w:r>
      <w:r w:rsidRPr="00C53E88">
        <w:rPr>
          <w:rFonts w:ascii="Times New Roman" w:hAnsi="Times New Roman"/>
          <w:bCs/>
        </w:rPr>
        <w:t xml:space="preserve"> Pirkime gali dalyvauti tik CVP IS registruoti tiekėjai.</w:t>
      </w:r>
    </w:p>
    <w:p w:rsidR="008338F2" w:rsidRPr="00C53E88" w:rsidRDefault="00921DBD" w:rsidP="008E2F76">
      <w:pPr>
        <w:pStyle w:val="Antrat2"/>
        <w:jc w:val="both"/>
        <w:rPr>
          <w:b w:val="0"/>
          <w:sz w:val="22"/>
          <w:szCs w:val="22"/>
          <w:lang w:val="lt-LT"/>
        </w:rPr>
      </w:pPr>
      <w:r w:rsidRPr="00C53E88">
        <w:rPr>
          <w:b w:val="0"/>
          <w:sz w:val="22"/>
          <w:szCs w:val="22"/>
          <w:lang w:val="lt-LT"/>
        </w:rPr>
        <w:t>1.5</w:t>
      </w:r>
      <w:r w:rsidR="008338F2" w:rsidRPr="00C53E88">
        <w:rPr>
          <w:b w:val="0"/>
          <w:sz w:val="22"/>
          <w:szCs w:val="22"/>
          <w:lang w:val="lt-LT"/>
        </w:rPr>
        <w:t>. Pirkimas atliekamas laikantis lygiateisiškumo, nediskriminavimo, skaidrumo, abipusio pripažinimo, proporcingumo principų ir konfidencialumo bei nešališkumo reikalavimų.</w:t>
      </w:r>
    </w:p>
    <w:p w:rsidR="008338F2" w:rsidRPr="00C53E88" w:rsidRDefault="00921DBD" w:rsidP="008E2F76">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C53E88">
        <w:rPr>
          <w:rFonts w:ascii="Times New Roman" w:hAnsi="Times New Roman"/>
          <w:sz w:val="22"/>
          <w:szCs w:val="22"/>
          <w:lang w:val="lt-LT"/>
        </w:rPr>
        <w:t>1.6</w:t>
      </w:r>
      <w:r w:rsidR="008338F2" w:rsidRPr="00C53E88">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C53E88">
          <w:rPr>
            <w:rFonts w:ascii="Times New Roman" w:hAnsi="Times New Roman"/>
            <w:sz w:val="22"/>
            <w:szCs w:val="22"/>
            <w:lang w:val="lt-LT"/>
          </w:rPr>
          <w:t>Panevėžio energija</w:t>
        </w:r>
      </w:smartTag>
      <w:r w:rsidR="008338F2" w:rsidRPr="00C53E88">
        <w:rPr>
          <w:rFonts w:ascii="Times New Roman" w:hAnsi="Times New Roman"/>
          <w:sz w:val="22"/>
          <w:szCs w:val="22"/>
          <w:lang w:val="lt-LT"/>
        </w:rPr>
        <w:t>“ prie jokių aplinkybių nėra atsakinga už šias sąnaudas, nepaisant pirkimo pravedimo procedūros ar rezultatų.</w:t>
      </w:r>
    </w:p>
    <w:p w:rsidR="008338F2" w:rsidRPr="00C53E88" w:rsidRDefault="00921DBD" w:rsidP="008E2F76">
      <w:pPr>
        <w:jc w:val="both"/>
        <w:rPr>
          <w:rFonts w:ascii="Times New Roman" w:hAnsi="Times New Roman"/>
          <w:sz w:val="22"/>
          <w:szCs w:val="22"/>
          <w:lang w:val="lt-LT"/>
        </w:rPr>
      </w:pPr>
      <w:r w:rsidRPr="00C53E88">
        <w:rPr>
          <w:rFonts w:ascii="Times New Roman" w:hAnsi="Times New Roman"/>
          <w:sz w:val="22"/>
          <w:szCs w:val="22"/>
          <w:lang w:val="lt-LT"/>
        </w:rPr>
        <w:t>1.7</w:t>
      </w:r>
      <w:r w:rsidR="008338F2" w:rsidRPr="00C53E88">
        <w:rPr>
          <w:rFonts w:ascii="Times New Roman" w:hAnsi="Times New Roman"/>
          <w:sz w:val="22"/>
          <w:szCs w:val="22"/>
          <w:lang w:val="lt-LT"/>
        </w:rPr>
        <w:t>. AB “Panevėžio energija” yra pridėtinės vertės mokesčio (toliau – PVM) mokėtoja.</w:t>
      </w:r>
    </w:p>
    <w:p w:rsidR="00B82229" w:rsidRPr="00C53E88" w:rsidRDefault="00B82229" w:rsidP="008E2F76">
      <w:pPr>
        <w:jc w:val="both"/>
        <w:rPr>
          <w:rFonts w:ascii="Times New Roman" w:hAnsi="Times New Roman"/>
          <w:sz w:val="22"/>
          <w:szCs w:val="22"/>
          <w:lang w:val="lt-LT"/>
        </w:rPr>
      </w:pPr>
      <w:r w:rsidRPr="00C53E88">
        <w:rPr>
          <w:rFonts w:ascii="Times New Roman" w:hAnsi="Times New Roman"/>
          <w:sz w:val="22"/>
          <w:szCs w:val="22"/>
          <w:lang w:val="lt-LT"/>
        </w:rPr>
        <w:t>1.8 Pirkimo organizatorius – AB „Panevėžio energija“ Pirkimų tarnybos vadybininkė Lina Rutkauskienė,</w:t>
      </w:r>
      <w:r w:rsidRPr="00C53E88">
        <w:rPr>
          <w:rFonts w:ascii="Times New Roman" w:hAnsi="Times New Roman"/>
          <w:b/>
          <w:sz w:val="22"/>
          <w:szCs w:val="22"/>
          <w:lang w:val="lt-LT"/>
        </w:rPr>
        <w:t xml:space="preserve"> </w:t>
      </w:r>
      <w:r w:rsidRPr="00C53E88">
        <w:rPr>
          <w:rFonts w:ascii="Times New Roman" w:hAnsi="Times New Roman"/>
          <w:sz w:val="22"/>
          <w:szCs w:val="22"/>
          <w:lang w:val="lt-LT"/>
        </w:rPr>
        <w:t xml:space="preserve">Senamiesčio g. 113, 35114 Panevėžys, tel. </w:t>
      </w:r>
      <w:r w:rsidR="00E139EC" w:rsidRPr="00C53E88">
        <w:rPr>
          <w:rFonts w:ascii="Times New Roman" w:hAnsi="Times New Roman"/>
          <w:sz w:val="22"/>
          <w:szCs w:val="22"/>
          <w:lang w:val="lt-LT"/>
        </w:rPr>
        <w:t xml:space="preserve">+370 </w:t>
      </w:r>
      <w:r w:rsidRPr="00C53E88">
        <w:rPr>
          <w:rFonts w:ascii="Times New Roman" w:hAnsi="Times New Roman"/>
          <w:sz w:val="22"/>
          <w:szCs w:val="22"/>
          <w:lang w:val="lt-LT"/>
        </w:rPr>
        <w:t xml:space="preserve">45 50 10 </w:t>
      </w:r>
      <w:r w:rsidR="0076771E" w:rsidRPr="00C53E88">
        <w:rPr>
          <w:rFonts w:ascii="Times New Roman" w:hAnsi="Times New Roman"/>
          <w:sz w:val="22"/>
          <w:szCs w:val="22"/>
          <w:lang w:val="lt-LT"/>
        </w:rPr>
        <w:t>14</w:t>
      </w:r>
      <w:r w:rsidRPr="00C53E88">
        <w:rPr>
          <w:rFonts w:ascii="Times New Roman" w:hAnsi="Times New Roman"/>
          <w:sz w:val="22"/>
          <w:szCs w:val="22"/>
          <w:lang w:val="lt-LT"/>
        </w:rPr>
        <w:t xml:space="preserve">, el. paštas: </w:t>
      </w:r>
      <w:hyperlink r:id="rId10" w:history="1">
        <w:r w:rsidRPr="00C53E88">
          <w:rPr>
            <w:rStyle w:val="Hipersaitas"/>
            <w:rFonts w:ascii="Times New Roman" w:hAnsi="Times New Roman"/>
            <w:sz w:val="22"/>
            <w:szCs w:val="22"/>
            <w:lang w:val="lt-LT"/>
          </w:rPr>
          <w:t>l.rutkauskiene@pe.lt</w:t>
        </w:r>
      </w:hyperlink>
      <w:r w:rsidRPr="00C53E88">
        <w:rPr>
          <w:rFonts w:ascii="Times New Roman" w:hAnsi="Times New Roman"/>
          <w:sz w:val="22"/>
          <w:szCs w:val="22"/>
          <w:lang w:val="lt-LT"/>
        </w:rPr>
        <w:t>.</w:t>
      </w:r>
    </w:p>
    <w:p w:rsidR="008338F2" w:rsidRPr="00C53E88" w:rsidRDefault="008338F2" w:rsidP="008E2F76">
      <w:pPr>
        <w:jc w:val="both"/>
        <w:rPr>
          <w:rFonts w:ascii="Times New Roman" w:hAnsi="Times New Roman"/>
          <w:sz w:val="22"/>
          <w:szCs w:val="22"/>
          <w:lang w:val="lt-LT"/>
        </w:rPr>
      </w:pPr>
      <w:r w:rsidRPr="00C53E88">
        <w:rPr>
          <w:rFonts w:ascii="Times New Roman" w:hAnsi="Times New Roman"/>
          <w:sz w:val="22"/>
          <w:szCs w:val="22"/>
          <w:lang w:val="lt-LT"/>
        </w:rPr>
        <w:t>1.</w:t>
      </w:r>
      <w:r w:rsidR="00AD65AD" w:rsidRPr="00C53E88">
        <w:rPr>
          <w:rFonts w:ascii="Times New Roman" w:hAnsi="Times New Roman"/>
          <w:sz w:val="22"/>
          <w:szCs w:val="22"/>
          <w:lang w:val="lt-LT"/>
        </w:rPr>
        <w:t>9</w:t>
      </w:r>
      <w:r w:rsidRPr="00C53E88">
        <w:rPr>
          <w:rFonts w:ascii="Times New Roman" w:hAnsi="Times New Roman"/>
          <w:sz w:val="22"/>
          <w:szCs w:val="22"/>
          <w:lang w:val="lt-LT"/>
        </w:rPr>
        <w:t>. Bendravimas vyks tik CVP IS susirašinėjimo priemonėmis.</w:t>
      </w:r>
    </w:p>
    <w:p w:rsidR="00384944" w:rsidRPr="00C53E88" w:rsidRDefault="00384944" w:rsidP="00401599">
      <w:pPr>
        <w:jc w:val="both"/>
        <w:rPr>
          <w:rFonts w:ascii="Times New Roman" w:hAnsi="Times New Roman"/>
          <w:sz w:val="22"/>
          <w:szCs w:val="22"/>
          <w:lang w:val="lt-LT"/>
        </w:rPr>
      </w:pPr>
    </w:p>
    <w:p w:rsidR="00B0533B" w:rsidRPr="00C53E88" w:rsidRDefault="00B0533B" w:rsidP="00B0533B">
      <w:pPr>
        <w:jc w:val="center"/>
        <w:rPr>
          <w:rFonts w:ascii="Times New Roman" w:hAnsi="Times New Roman"/>
          <w:b/>
          <w:sz w:val="22"/>
          <w:szCs w:val="22"/>
          <w:lang w:val="lt-LT"/>
        </w:rPr>
      </w:pPr>
      <w:r w:rsidRPr="00C53E88">
        <w:rPr>
          <w:rFonts w:ascii="Times New Roman" w:hAnsi="Times New Roman"/>
          <w:b/>
          <w:sz w:val="22"/>
          <w:szCs w:val="22"/>
          <w:lang w:val="lt-LT"/>
        </w:rPr>
        <w:t>2.</w:t>
      </w:r>
      <w:r w:rsidR="004722C2" w:rsidRPr="00C53E88">
        <w:rPr>
          <w:rFonts w:ascii="Times New Roman" w:hAnsi="Times New Roman"/>
          <w:b/>
          <w:sz w:val="22"/>
          <w:szCs w:val="22"/>
          <w:lang w:val="lt-LT"/>
        </w:rPr>
        <w:t xml:space="preserve"> </w:t>
      </w:r>
      <w:r w:rsidRPr="00C53E88">
        <w:rPr>
          <w:rFonts w:ascii="Times New Roman" w:hAnsi="Times New Roman"/>
          <w:b/>
          <w:sz w:val="22"/>
          <w:szCs w:val="22"/>
          <w:lang w:val="lt-LT"/>
        </w:rPr>
        <w:t>PIRKIMO OBJEKTAS</w:t>
      </w:r>
    </w:p>
    <w:p w:rsidR="00B0533B" w:rsidRPr="00C53E88" w:rsidRDefault="00B0533B" w:rsidP="00B0533B">
      <w:pPr>
        <w:jc w:val="center"/>
        <w:rPr>
          <w:rFonts w:ascii="Times New Roman" w:hAnsi="Times New Roman"/>
          <w:sz w:val="22"/>
          <w:szCs w:val="22"/>
          <w:lang w:val="lt-LT"/>
        </w:rPr>
      </w:pPr>
    </w:p>
    <w:p w:rsidR="00B47CD4" w:rsidRPr="00C53E88" w:rsidRDefault="0013122B" w:rsidP="00B47CD4">
      <w:pPr>
        <w:widowControl w:val="0"/>
        <w:tabs>
          <w:tab w:val="left" w:pos="-20480"/>
          <w:tab w:val="left" w:pos="-20000"/>
          <w:tab w:val="left" w:pos="-15816"/>
        </w:tabs>
        <w:ind w:right="-36"/>
        <w:jc w:val="both"/>
        <w:rPr>
          <w:rFonts w:ascii="Times New Roman" w:hAnsi="Times New Roman"/>
          <w:sz w:val="22"/>
          <w:szCs w:val="22"/>
          <w:lang w:val="lt-LT"/>
        </w:rPr>
      </w:pPr>
      <w:r w:rsidRPr="00C53E88">
        <w:rPr>
          <w:rFonts w:ascii="Times New Roman" w:hAnsi="Times New Roman"/>
          <w:sz w:val="22"/>
          <w:szCs w:val="22"/>
          <w:lang w:val="lt-LT"/>
        </w:rPr>
        <w:t xml:space="preserve">2.1. </w:t>
      </w:r>
      <w:r w:rsidR="00B47CD4" w:rsidRPr="00C53E88">
        <w:rPr>
          <w:rFonts w:ascii="Times New Roman" w:hAnsi="Times New Roman"/>
          <w:sz w:val="22"/>
          <w:szCs w:val="22"/>
          <w:lang w:val="lt-LT"/>
        </w:rPr>
        <w:t xml:space="preserve">Reikalavimai perkamiems Darbams pateikti 1 priede </w:t>
      </w:r>
      <w:r w:rsidR="008E2F76" w:rsidRPr="00C53E88">
        <w:rPr>
          <w:rFonts w:ascii="Times New Roman" w:hAnsi="Times New Roman"/>
          <w:sz w:val="22"/>
          <w:szCs w:val="22"/>
          <w:lang w:val="lt-LT"/>
        </w:rPr>
        <w:t>„</w:t>
      </w:r>
      <w:r w:rsidR="00B47CD4" w:rsidRPr="00C53E88">
        <w:rPr>
          <w:rFonts w:ascii="Times New Roman" w:hAnsi="Times New Roman"/>
          <w:sz w:val="22"/>
          <w:szCs w:val="22"/>
          <w:lang w:val="lt-LT"/>
        </w:rPr>
        <w:t>Techninė specifikacija</w:t>
      </w:r>
      <w:r w:rsidR="008E2F76" w:rsidRPr="00C53E88">
        <w:rPr>
          <w:rFonts w:ascii="Times New Roman" w:hAnsi="Times New Roman"/>
          <w:sz w:val="22"/>
          <w:szCs w:val="22"/>
          <w:lang w:val="lt-LT"/>
        </w:rPr>
        <w:t>“</w:t>
      </w:r>
      <w:r w:rsidR="00B47CD4" w:rsidRPr="00C53E88">
        <w:rPr>
          <w:rFonts w:ascii="Times New Roman" w:hAnsi="Times New Roman"/>
          <w:sz w:val="22"/>
          <w:szCs w:val="22"/>
          <w:lang w:val="lt-LT"/>
        </w:rPr>
        <w:t xml:space="preserve">. </w:t>
      </w:r>
    </w:p>
    <w:p w:rsidR="0013122B" w:rsidRPr="00C53E88" w:rsidRDefault="0013122B" w:rsidP="00B47CD4">
      <w:pPr>
        <w:widowControl w:val="0"/>
        <w:tabs>
          <w:tab w:val="left" w:pos="-20480"/>
          <w:tab w:val="left" w:pos="-20000"/>
          <w:tab w:val="left" w:pos="-15816"/>
        </w:tabs>
        <w:ind w:right="-36"/>
        <w:jc w:val="both"/>
        <w:rPr>
          <w:rFonts w:ascii="Times New Roman" w:hAnsi="Times New Roman"/>
          <w:sz w:val="22"/>
          <w:szCs w:val="22"/>
          <w:lang w:val="lt-LT"/>
        </w:rPr>
      </w:pPr>
      <w:r w:rsidRPr="00C53E88">
        <w:rPr>
          <w:rFonts w:ascii="Times New Roman" w:hAnsi="Times New Roman"/>
          <w:sz w:val="22"/>
          <w:szCs w:val="22"/>
          <w:lang w:val="lt-LT"/>
        </w:rPr>
        <w:t xml:space="preserve">2.2. Pirkimas į atskiras dalis neskaidomas. </w:t>
      </w:r>
    </w:p>
    <w:p w:rsidR="0076771E" w:rsidRPr="00C53E88"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C53E88">
        <w:rPr>
          <w:rFonts w:ascii="Times New Roman" w:hAnsi="Times New Roman"/>
          <w:sz w:val="22"/>
          <w:szCs w:val="22"/>
          <w:lang w:val="lt-LT"/>
        </w:rPr>
        <w:t>2.</w:t>
      </w:r>
      <w:r w:rsidR="008E5F0B" w:rsidRPr="00C53E88">
        <w:rPr>
          <w:rFonts w:ascii="Times New Roman" w:hAnsi="Times New Roman"/>
          <w:sz w:val="22"/>
          <w:szCs w:val="22"/>
          <w:lang w:val="lt-LT"/>
        </w:rPr>
        <w:t>3</w:t>
      </w:r>
      <w:r w:rsidRPr="00C53E88">
        <w:rPr>
          <w:rFonts w:ascii="Times New Roman" w:hAnsi="Times New Roman"/>
          <w:sz w:val="22"/>
          <w:szCs w:val="22"/>
          <w:lang w:val="lt-LT"/>
        </w:rPr>
        <w:t xml:space="preserve">. </w:t>
      </w:r>
      <w:r w:rsidR="00652195" w:rsidRPr="00C53E88">
        <w:rPr>
          <w:rFonts w:ascii="Times New Roman" w:hAnsi="Times New Roman"/>
          <w:sz w:val="22"/>
          <w:szCs w:val="22"/>
          <w:lang w:val="lt-LT"/>
        </w:rPr>
        <w:t>Darbų</w:t>
      </w:r>
      <w:r w:rsidRPr="00C53E88">
        <w:rPr>
          <w:rFonts w:ascii="Times New Roman" w:hAnsi="Times New Roman"/>
          <w:sz w:val="22"/>
          <w:szCs w:val="22"/>
          <w:lang w:val="lt-LT"/>
        </w:rPr>
        <w:t xml:space="preserve"> atlikimo terminas</w:t>
      </w:r>
      <w:r w:rsidR="008E7028" w:rsidRPr="00C53E88">
        <w:rPr>
          <w:rFonts w:ascii="Times New Roman" w:hAnsi="Times New Roman"/>
          <w:sz w:val="22"/>
          <w:szCs w:val="22"/>
          <w:lang w:val="lt-LT"/>
        </w:rPr>
        <w:t xml:space="preserve"> </w:t>
      </w:r>
      <w:r w:rsidRPr="00C53E88">
        <w:rPr>
          <w:rFonts w:ascii="Times New Roman" w:hAnsi="Times New Roman"/>
          <w:sz w:val="22"/>
          <w:szCs w:val="22"/>
          <w:lang w:val="lt-LT"/>
        </w:rPr>
        <w:t xml:space="preserve">– </w:t>
      </w:r>
      <w:r w:rsidR="006B2E14" w:rsidRPr="00C53E88">
        <w:rPr>
          <w:rFonts w:ascii="Times New Roman" w:hAnsi="Times New Roman"/>
          <w:b/>
          <w:sz w:val="22"/>
          <w:szCs w:val="22"/>
          <w:lang w:val="lt-LT"/>
        </w:rPr>
        <w:t>per 90 (devyniasdešimt</w:t>
      </w:r>
      <w:r w:rsidR="008E7028" w:rsidRPr="00C53E88">
        <w:rPr>
          <w:rFonts w:ascii="Times New Roman" w:hAnsi="Times New Roman"/>
          <w:b/>
          <w:sz w:val="22"/>
          <w:szCs w:val="22"/>
          <w:lang w:val="lt-LT"/>
        </w:rPr>
        <w:t>)</w:t>
      </w:r>
      <w:r w:rsidR="006B2E14" w:rsidRPr="00C53E88">
        <w:rPr>
          <w:rFonts w:ascii="Times New Roman" w:hAnsi="Times New Roman"/>
          <w:b/>
          <w:sz w:val="22"/>
          <w:szCs w:val="22"/>
          <w:lang w:val="lt-LT"/>
        </w:rPr>
        <w:t xml:space="preserve"> dienų, skaičiuojant nuo sutarties įsigaliojimo.</w:t>
      </w:r>
    </w:p>
    <w:p w:rsidR="008E7028" w:rsidRPr="00C53E88" w:rsidRDefault="0076771E" w:rsidP="009B6644">
      <w:pPr>
        <w:widowControl w:val="0"/>
        <w:tabs>
          <w:tab w:val="left" w:pos="-20480"/>
          <w:tab w:val="left" w:pos="-20000"/>
          <w:tab w:val="left" w:pos="-15816"/>
        </w:tabs>
        <w:ind w:right="-36"/>
        <w:jc w:val="both"/>
        <w:rPr>
          <w:rFonts w:ascii="Times New Roman" w:hAnsi="Times New Roman"/>
          <w:sz w:val="22"/>
          <w:szCs w:val="22"/>
          <w:lang w:val="lt-LT"/>
        </w:rPr>
      </w:pPr>
      <w:r w:rsidRPr="00C53E88">
        <w:rPr>
          <w:rFonts w:ascii="Times New Roman" w:hAnsi="Times New Roman"/>
          <w:sz w:val="22"/>
          <w:szCs w:val="22"/>
          <w:lang w:val="lt-LT"/>
        </w:rPr>
        <w:t>2.4.</w:t>
      </w:r>
      <w:r w:rsidR="008E7028" w:rsidRPr="00C53E88">
        <w:rPr>
          <w:rFonts w:ascii="Times New Roman" w:hAnsi="Times New Roman"/>
          <w:sz w:val="22"/>
          <w:szCs w:val="22"/>
          <w:lang w:val="lt-LT"/>
        </w:rPr>
        <w:t xml:space="preserve"> </w:t>
      </w:r>
      <w:r w:rsidRPr="00C53E88">
        <w:rPr>
          <w:rFonts w:ascii="Times New Roman" w:hAnsi="Times New Roman"/>
          <w:sz w:val="22"/>
          <w:szCs w:val="22"/>
          <w:lang w:val="lt-LT"/>
        </w:rPr>
        <w:t xml:space="preserve">Atliktiems darbams garantinis terminas – </w:t>
      </w:r>
      <w:r w:rsidR="006B2E14" w:rsidRPr="00C53E88">
        <w:rPr>
          <w:rFonts w:ascii="Times New Roman" w:hAnsi="Times New Roman"/>
          <w:sz w:val="22"/>
          <w:szCs w:val="22"/>
          <w:lang w:val="lt-LT"/>
        </w:rPr>
        <w:t>12</w:t>
      </w:r>
      <w:r w:rsidRPr="00C53E88">
        <w:rPr>
          <w:rFonts w:ascii="Times New Roman" w:hAnsi="Times New Roman"/>
          <w:sz w:val="22"/>
          <w:szCs w:val="22"/>
          <w:lang w:val="lt-LT"/>
        </w:rPr>
        <w:t xml:space="preserve"> m</w:t>
      </w:r>
      <w:r w:rsidR="006B2E14" w:rsidRPr="00C53E88">
        <w:rPr>
          <w:rFonts w:ascii="Times New Roman" w:hAnsi="Times New Roman"/>
          <w:sz w:val="22"/>
          <w:szCs w:val="22"/>
          <w:lang w:val="lt-LT"/>
        </w:rPr>
        <w:t>ėnesių</w:t>
      </w:r>
      <w:r w:rsidRPr="00C53E88">
        <w:rPr>
          <w:rFonts w:ascii="Times New Roman" w:hAnsi="Times New Roman"/>
          <w:sz w:val="22"/>
          <w:szCs w:val="22"/>
          <w:lang w:val="lt-LT"/>
        </w:rPr>
        <w:t>, skaičiuojant nuo visų darbų priėmimo dienos.</w:t>
      </w:r>
    </w:p>
    <w:p w:rsidR="008E7028" w:rsidRPr="00C53E88" w:rsidRDefault="008E7028" w:rsidP="008E7028">
      <w:pPr>
        <w:jc w:val="both"/>
        <w:rPr>
          <w:rFonts w:ascii="Times New Roman" w:eastAsia="Calibri" w:hAnsi="Times New Roman"/>
          <w:sz w:val="22"/>
          <w:szCs w:val="22"/>
          <w:lang w:val="lt-LT"/>
        </w:rPr>
      </w:pPr>
      <w:r w:rsidRPr="00C53E88">
        <w:rPr>
          <w:rFonts w:ascii="Times New Roman" w:eastAsia="Calibri" w:hAnsi="Times New Roman"/>
          <w:color w:val="000000"/>
          <w:sz w:val="22"/>
          <w:szCs w:val="22"/>
          <w:lang w:val="lt-LT" w:eastAsia="en-US"/>
        </w:rPr>
        <w:t>2.</w:t>
      </w:r>
      <w:r w:rsidR="0076771E" w:rsidRPr="00C53E88">
        <w:rPr>
          <w:rFonts w:ascii="Times New Roman" w:eastAsia="Calibri" w:hAnsi="Times New Roman"/>
          <w:color w:val="000000"/>
          <w:sz w:val="22"/>
          <w:szCs w:val="22"/>
          <w:lang w:val="lt-LT" w:eastAsia="en-US"/>
        </w:rPr>
        <w:t>5</w:t>
      </w:r>
      <w:r w:rsidRPr="00C53E88">
        <w:rPr>
          <w:rFonts w:ascii="Times New Roman" w:eastAsia="Calibri" w:hAnsi="Times New Roman"/>
          <w:color w:val="000000"/>
          <w:sz w:val="22"/>
          <w:szCs w:val="22"/>
          <w:lang w:val="lt-LT" w:eastAsia="en-US"/>
        </w:rPr>
        <w:t>. Pirkimo sąlygose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rsidR="00AD015A" w:rsidRPr="00C53E88" w:rsidRDefault="00AD015A" w:rsidP="00846D60">
      <w:pPr>
        <w:jc w:val="center"/>
        <w:rPr>
          <w:rFonts w:ascii="Times New Roman" w:hAnsi="Times New Roman"/>
          <w:b/>
          <w:sz w:val="22"/>
          <w:szCs w:val="22"/>
          <w:lang w:val="lt-LT"/>
        </w:rPr>
      </w:pPr>
      <w:bookmarkStart w:id="1" w:name="_Toc60289585"/>
      <w:bookmarkStart w:id="2" w:name="_Toc47844931"/>
    </w:p>
    <w:p w:rsidR="00E36160" w:rsidRPr="00C53E88" w:rsidRDefault="00E36160" w:rsidP="00E36160">
      <w:pPr>
        <w:jc w:val="center"/>
        <w:rPr>
          <w:rFonts w:ascii="Times New Roman" w:hAnsi="Times New Roman"/>
          <w:b/>
          <w:sz w:val="22"/>
          <w:szCs w:val="22"/>
          <w:lang w:val="lt-LT"/>
        </w:rPr>
      </w:pPr>
      <w:r w:rsidRPr="00C53E88">
        <w:rPr>
          <w:rFonts w:ascii="Times New Roman" w:hAnsi="Times New Roman"/>
          <w:b/>
          <w:sz w:val="22"/>
          <w:szCs w:val="22"/>
          <w:lang w:val="lt-LT"/>
        </w:rPr>
        <w:t xml:space="preserve">3. TIEKĖJŲ ŠALINIMO PAGRINDAI, KVALIFIKACIJOS,  </w:t>
      </w:r>
      <w:r w:rsidRPr="00C53E88">
        <w:rPr>
          <w:rFonts w:ascii="Times New Roman" w:hAnsi="Times New Roman"/>
          <w:b/>
          <w:bCs/>
          <w:sz w:val="22"/>
          <w:szCs w:val="22"/>
          <w:lang w:val="lt-LT" w:eastAsia="en-US"/>
        </w:rPr>
        <w:t>APLINKOS APSAUGOS VADYBOS SISTEMOS STANDARTAMS</w:t>
      </w:r>
      <w:r w:rsidRPr="00C53E88">
        <w:rPr>
          <w:rFonts w:ascii="Times New Roman" w:hAnsi="Times New Roman"/>
          <w:b/>
          <w:bCs/>
          <w:kern w:val="16"/>
          <w:sz w:val="22"/>
          <w:szCs w:val="22"/>
          <w:lang w:val="lt-LT" w:eastAsia="ar-SA"/>
        </w:rPr>
        <w:t xml:space="preserve"> ATITIKTIES</w:t>
      </w:r>
      <w:r w:rsidRPr="00C53E88">
        <w:rPr>
          <w:rFonts w:ascii="Times New Roman" w:hAnsi="Times New Roman"/>
          <w:b/>
          <w:bCs/>
          <w:sz w:val="22"/>
          <w:szCs w:val="22"/>
          <w:lang w:val="lt-LT"/>
        </w:rPr>
        <w:t xml:space="preserve"> REIKALA</w:t>
      </w:r>
      <w:r w:rsidRPr="00C53E88">
        <w:rPr>
          <w:rFonts w:ascii="Times New Roman" w:hAnsi="Times New Roman"/>
          <w:b/>
          <w:sz w:val="22"/>
          <w:szCs w:val="22"/>
          <w:lang w:val="lt-LT"/>
        </w:rPr>
        <w:t>VIMAI</w:t>
      </w:r>
    </w:p>
    <w:p w:rsidR="00656956" w:rsidRPr="00C53E88"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E36160" w:rsidRPr="00C53E88" w:rsidRDefault="00E36160" w:rsidP="00E36160">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53E88">
        <w:rPr>
          <w:rFonts w:ascii="Times New Roman" w:hAnsi="Times New Roman"/>
          <w:sz w:val="22"/>
          <w:szCs w:val="22"/>
          <w:lang w:val="lt-LT"/>
        </w:rPr>
        <w:t xml:space="preserve">3.1. Pirkimo organizatorius nevertins ar nėra tiekėjo šalinimo pagrindų ir netikrins tiekėjo kvalifikacijos, bet tikrins tiekėjo, kurio pateiktas pasiūlymas yra ekonomiškai naudingiausias, atitikimą keliamam </w:t>
      </w:r>
      <w:bookmarkStart w:id="3" w:name="_Hlk125027208"/>
      <w:r w:rsidRPr="00C53E88">
        <w:rPr>
          <w:rFonts w:ascii="Times New Roman" w:hAnsi="Times New Roman"/>
          <w:kern w:val="16"/>
          <w:sz w:val="22"/>
          <w:szCs w:val="22"/>
          <w:lang w:val="lt-LT" w:eastAsia="ar-SA"/>
        </w:rPr>
        <w:t xml:space="preserve">reikalavimui laikytis </w:t>
      </w:r>
      <w:r w:rsidRPr="00C53E88">
        <w:rPr>
          <w:rFonts w:ascii="Times New Roman" w:hAnsi="Times New Roman"/>
          <w:sz w:val="22"/>
          <w:szCs w:val="22"/>
          <w:lang w:val="lt-LT" w:eastAsia="en-US"/>
        </w:rPr>
        <w:t>aplinkos apsaugos vadybos sistemos standartams</w:t>
      </w:r>
      <w:r w:rsidRPr="00C53E88">
        <w:rPr>
          <w:rFonts w:ascii="Times New Roman" w:hAnsi="Times New Roman"/>
          <w:kern w:val="16"/>
          <w:sz w:val="22"/>
          <w:szCs w:val="22"/>
          <w:lang w:val="lt-LT" w:eastAsia="ar-SA"/>
        </w:rPr>
        <w:t>.</w:t>
      </w:r>
    </w:p>
    <w:bookmarkEnd w:id="3"/>
    <w:p w:rsidR="00E36160" w:rsidRPr="00C53E88" w:rsidRDefault="00E36160" w:rsidP="00E36160">
      <w:pPr>
        <w:jc w:val="both"/>
        <w:rPr>
          <w:rFonts w:ascii="Times New Roman" w:hAnsi="Times New Roman"/>
          <w:sz w:val="22"/>
          <w:szCs w:val="22"/>
          <w:lang w:val="lt-LT" w:eastAsia="en-US"/>
        </w:rPr>
      </w:pPr>
      <w:r w:rsidRPr="00C53E88">
        <w:rPr>
          <w:rFonts w:ascii="Times New Roman" w:hAnsi="Times New Roman"/>
          <w:kern w:val="16"/>
          <w:sz w:val="22"/>
          <w:szCs w:val="22"/>
          <w:lang w:val="lt-LT" w:eastAsia="ar-SA"/>
        </w:rPr>
        <w:t>3.</w:t>
      </w:r>
      <w:r w:rsidR="00C474EC" w:rsidRPr="00C53E88">
        <w:rPr>
          <w:rFonts w:ascii="Times New Roman" w:hAnsi="Times New Roman"/>
          <w:kern w:val="16"/>
          <w:sz w:val="22"/>
          <w:szCs w:val="22"/>
          <w:lang w:val="lt-LT" w:eastAsia="ar-SA"/>
        </w:rPr>
        <w:t>2</w:t>
      </w:r>
      <w:r w:rsidRPr="00C53E88">
        <w:rPr>
          <w:rFonts w:ascii="Times New Roman" w:hAnsi="Times New Roman"/>
          <w:kern w:val="16"/>
          <w:sz w:val="22"/>
          <w:szCs w:val="22"/>
          <w:lang w:val="lt-LT" w:eastAsia="ar-SA"/>
        </w:rPr>
        <w:t>.</w:t>
      </w:r>
      <w:r w:rsidRPr="00C53E88">
        <w:rPr>
          <w:rFonts w:ascii="Times New Roman" w:hAnsi="Times New Roman"/>
          <w:sz w:val="22"/>
          <w:szCs w:val="22"/>
          <w:lang w:val="lt-LT" w:eastAsia="en-US"/>
        </w:rPr>
        <w:t xml:space="preserve"> </w:t>
      </w:r>
      <w:r w:rsidRPr="00C53E88">
        <w:rPr>
          <w:rFonts w:ascii="Times New Roman" w:hAnsi="Times New Roman"/>
          <w:sz w:val="22"/>
          <w:szCs w:val="22"/>
          <w:lang w:val="lt-LT"/>
        </w:rPr>
        <w:t>Tiekėjas, pageidaujantis dalyvauti pirkime, turi atitikti šiuos r</w:t>
      </w:r>
      <w:r w:rsidRPr="00C53E88">
        <w:rPr>
          <w:rFonts w:ascii="Times New Roman" w:hAnsi="Times New Roman"/>
          <w:sz w:val="22"/>
          <w:szCs w:val="22"/>
          <w:lang w:val="lt-LT" w:eastAsia="en-US"/>
        </w:rPr>
        <w:t>eikalaujamus aplinkos apsaugos vadybos sistemos standartus:</w:t>
      </w:r>
    </w:p>
    <w:p w:rsidR="00E36160" w:rsidRPr="00C53E88" w:rsidRDefault="00E36160" w:rsidP="00E36160">
      <w:pPr>
        <w:ind w:right="99" w:firstLine="851"/>
        <w:jc w:val="right"/>
        <w:rPr>
          <w:rFonts w:ascii="Times New Roman" w:hAnsi="Times New Roman"/>
          <w:sz w:val="22"/>
          <w:szCs w:val="22"/>
          <w:lang w:val="lt-LT"/>
        </w:rPr>
      </w:pPr>
      <w:r w:rsidRPr="00C53E88">
        <w:rPr>
          <w:rFonts w:ascii="Times New Roman" w:hAnsi="Times New Roman"/>
          <w:sz w:val="22"/>
          <w:szCs w:val="22"/>
          <w:lang w:val="lt-LT"/>
        </w:rPr>
        <w:t>1 lentelė</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535"/>
        <w:gridCol w:w="5316"/>
      </w:tblGrid>
      <w:tr w:rsidR="00E36160" w:rsidRPr="00C53E88">
        <w:tc>
          <w:tcPr>
            <w:tcW w:w="781" w:type="dxa"/>
            <w:shd w:val="clear" w:color="auto" w:fill="auto"/>
          </w:tcPr>
          <w:p w:rsidR="00E36160" w:rsidRPr="00C53E88" w:rsidRDefault="00E36160">
            <w:pPr>
              <w:jc w:val="center"/>
              <w:rPr>
                <w:rFonts w:ascii="Times New Roman" w:hAnsi="Times New Roman"/>
                <w:b/>
                <w:sz w:val="22"/>
                <w:szCs w:val="22"/>
                <w:lang w:val="lt-LT" w:eastAsia="lt-LT"/>
              </w:rPr>
            </w:pPr>
            <w:r w:rsidRPr="00C53E88">
              <w:rPr>
                <w:rFonts w:ascii="Times New Roman" w:hAnsi="Times New Roman"/>
                <w:b/>
                <w:sz w:val="22"/>
                <w:szCs w:val="22"/>
                <w:lang w:val="lt-LT" w:eastAsia="lt-LT"/>
              </w:rPr>
              <w:t>Eil. Nr.</w:t>
            </w:r>
          </w:p>
        </w:tc>
        <w:tc>
          <w:tcPr>
            <w:tcW w:w="4535" w:type="dxa"/>
            <w:shd w:val="clear" w:color="auto" w:fill="auto"/>
          </w:tcPr>
          <w:p w:rsidR="00E36160" w:rsidRPr="00C53E88" w:rsidRDefault="00E36160">
            <w:pPr>
              <w:jc w:val="center"/>
              <w:rPr>
                <w:rFonts w:ascii="Times New Roman" w:hAnsi="Times New Roman"/>
                <w:b/>
                <w:sz w:val="22"/>
                <w:szCs w:val="22"/>
                <w:lang w:val="lt-LT" w:eastAsia="lt-LT"/>
              </w:rPr>
            </w:pPr>
            <w:r w:rsidRPr="00C53E88">
              <w:rPr>
                <w:rFonts w:ascii="Times New Roman" w:hAnsi="Times New Roman"/>
                <w:b/>
                <w:sz w:val="22"/>
                <w:szCs w:val="22"/>
                <w:lang w:val="lt-LT" w:eastAsia="lt-LT"/>
              </w:rPr>
              <w:t>Reikalavimai</w:t>
            </w:r>
          </w:p>
        </w:tc>
        <w:tc>
          <w:tcPr>
            <w:tcW w:w="5316" w:type="dxa"/>
            <w:shd w:val="clear" w:color="auto" w:fill="auto"/>
          </w:tcPr>
          <w:p w:rsidR="00E36160" w:rsidRPr="00C53E88" w:rsidRDefault="00E36160">
            <w:pPr>
              <w:jc w:val="center"/>
              <w:rPr>
                <w:rFonts w:ascii="Times New Roman" w:hAnsi="Times New Roman"/>
                <w:b/>
                <w:sz w:val="22"/>
                <w:szCs w:val="22"/>
                <w:lang w:val="lt-LT" w:eastAsia="lt-LT"/>
              </w:rPr>
            </w:pPr>
            <w:r w:rsidRPr="00C53E88">
              <w:rPr>
                <w:rFonts w:ascii="Times New Roman" w:hAnsi="Times New Roman"/>
                <w:b/>
                <w:sz w:val="22"/>
                <w:szCs w:val="22"/>
                <w:lang w:val="lt-LT" w:eastAsia="lt-LT"/>
              </w:rPr>
              <w:t>Patvirtinančių dokumentų sąrašas</w:t>
            </w:r>
          </w:p>
        </w:tc>
      </w:tr>
      <w:tr w:rsidR="00EF4E1D" w:rsidRPr="00C53E88">
        <w:tc>
          <w:tcPr>
            <w:tcW w:w="781" w:type="dxa"/>
            <w:shd w:val="clear" w:color="auto" w:fill="auto"/>
          </w:tcPr>
          <w:p w:rsidR="00EF4E1D" w:rsidRPr="00C53E88" w:rsidRDefault="00EF4E1D" w:rsidP="00EF4E1D">
            <w:pPr>
              <w:rPr>
                <w:rFonts w:ascii="Times New Roman" w:hAnsi="Times New Roman"/>
                <w:sz w:val="22"/>
                <w:szCs w:val="22"/>
                <w:lang w:val="lt-LT" w:eastAsia="lt-LT"/>
              </w:rPr>
            </w:pPr>
            <w:r w:rsidRPr="00C53E88">
              <w:rPr>
                <w:rFonts w:ascii="Times New Roman" w:hAnsi="Times New Roman"/>
                <w:sz w:val="22"/>
                <w:szCs w:val="22"/>
                <w:lang w:val="lt-LT" w:eastAsia="lt-LT"/>
              </w:rPr>
              <w:t>3.</w:t>
            </w:r>
            <w:r w:rsidR="00C474EC" w:rsidRPr="00C53E88">
              <w:rPr>
                <w:rFonts w:ascii="Times New Roman" w:hAnsi="Times New Roman"/>
                <w:sz w:val="22"/>
                <w:szCs w:val="22"/>
                <w:lang w:val="lt-LT" w:eastAsia="lt-LT"/>
              </w:rPr>
              <w:t>2</w:t>
            </w:r>
            <w:r w:rsidRPr="00C53E88">
              <w:rPr>
                <w:rFonts w:ascii="Times New Roman" w:hAnsi="Times New Roman"/>
                <w:sz w:val="22"/>
                <w:szCs w:val="22"/>
                <w:lang w:val="lt-LT" w:eastAsia="lt-LT"/>
              </w:rPr>
              <w:t>.1.</w:t>
            </w:r>
          </w:p>
        </w:tc>
        <w:tc>
          <w:tcPr>
            <w:tcW w:w="4535" w:type="dxa"/>
          </w:tcPr>
          <w:p w:rsidR="00EF4E1D" w:rsidRPr="00C53E88" w:rsidRDefault="00EF4E1D" w:rsidP="00EF4E1D">
            <w:pPr>
              <w:autoSpaceDE w:val="0"/>
              <w:autoSpaceDN w:val="0"/>
              <w:adjustRightInd w:val="0"/>
              <w:spacing w:line="259" w:lineRule="auto"/>
              <w:jc w:val="both"/>
              <w:rPr>
                <w:rFonts w:ascii="Times New Roman" w:hAnsi="Times New Roman"/>
                <w:color w:val="000000"/>
                <w:sz w:val="22"/>
                <w:szCs w:val="22"/>
                <w:lang w:val="lt-LT"/>
              </w:rPr>
            </w:pPr>
            <w:r w:rsidRPr="00C53E88">
              <w:rPr>
                <w:rFonts w:ascii="Times New Roman" w:hAnsi="Times New Roman"/>
                <w:b/>
                <w:bCs/>
                <w:sz w:val="22"/>
                <w:szCs w:val="22"/>
                <w:lang w:val="lt-LT"/>
              </w:rPr>
              <w:t>Perkamiems darbams</w:t>
            </w:r>
            <w:r w:rsidRPr="00C53E88">
              <w:rPr>
                <w:rFonts w:ascii="Times New Roman" w:hAnsi="Times New Roman"/>
                <w:sz w:val="22"/>
                <w:szCs w:val="22"/>
                <w:lang w:val="lt-LT"/>
              </w:rPr>
              <w:t xml:space="preserve"> </w:t>
            </w:r>
            <w:r w:rsidRPr="00C53E88">
              <w:rPr>
                <w:rFonts w:ascii="Times New Roman" w:hAnsi="Times New Roman"/>
                <w:color w:val="000000"/>
                <w:sz w:val="22"/>
                <w:szCs w:val="22"/>
                <w:lang w:val="lt-LT"/>
              </w:rPr>
              <w:t xml:space="preserve">tiekėjas taiko Europos Sąjungos aplinkos apsaugos vadybos ir audito sistemą (angl. </w:t>
            </w:r>
            <w:proofErr w:type="spellStart"/>
            <w:r w:rsidRPr="00C53E88">
              <w:rPr>
                <w:rFonts w:ascii="Times New Roman" w:hAnsi="Times New Roman"/>
                <w:color w:val="000000"/>
                <w:sz w:val="22"/>
                <w:szCs w:val="22"/>
                <w:lang w:val="lt-LT"/>
              </w:rPr>
              <w:t>Eco</w:t>
            </w:r>
            <w:proofErr w:type="spellEnd"/>
            <w:r w:rsidRPr="00C53E88">
              <w:rPr>
                <w:rFonts w:ascii="Times New Roman" w:hAnsi="Times New Roman"/>
                <w:color w:val="000000"/>
                <w:sz w:val="22"/>
                <w:szCs w:val="22"/>
                <w:lang w:val="lt-LT"/>
              </w:rPr>
              <w:t>–</w:t>
            </w:r>
            <w:proofErr w:type="spellStart"/>
            <w:r w:rsidRPr="00C53E88">
              <w:rPr>
                <w:rFonts w:ascii="Times New Roman" w:hAnsi="Times New Roman"/>
                <w:color w:val="000000"/>
                <w:sz w:val="22"/>
                <w:szCs w:val="22"/>
                <w:lang w:val="lt-LT"/>
              </w:rPr>
              <w:t>Management</w:t>
            </w:r>
            <w:proofErr w:type="spellEnd"/>
            <w:r w:rsidRPr="00C53E88">
              <w:rPr>
                <w:rFonts w:ascii="Times New Roman" w:hAnsi="Times New Roman"/>
                <w:color w:val="000000"/>
                <w:sz w:val="22"/>
                <w:szCs w:val="22"/>
                <w:lang w:val="lt-LT"/>
              </w:rPr>
              <w:t xml:space="preserve"> </w:t>
            </w:r>
            <w:proofErr w:type="spellStart"/>
            <w:r w:rsidRPr="00C53E88">
              <w:rPr>
                <w:rFonts w:ascii="Times New Roman" w:hAnsi="Times New Roman"/>
                <w:color w:val="000000"/>
                <w:sz w:val="22"/>
                <w:szCs w:val="22"/>
                <w:lang w:val="lt-LT"/>
              </w:rPr>
              <w:t>and</w:t>
            </w:r>
            <w:proofErr w:type="spellEnd"/>
            <w:r w:rsidRPr="00C53E88">
              <w:rPr>
                <w:rFonts w:ascii="Times New Roman" w:hAnsi="Times New Roman"/>
                <w:color w:val="000000"/>
                <w:sz w:val="22"/>
                <w:szCs w:val="22"/>
                <w:lang w:val="lt-LT"/>
              </w:rPr>
              <w:t xml:space="preserve"> </w:t>
            </w:r>
            <w:proofErr w:type="spellStart"/>
            <w:r w:rsidRPr="00C53E88">
              <w:rPr>
                <w:rFonts w:ascii="Times New Roman" w:hAnsi="Times New Roman"/>
                <w:color w:val="000000"/>
                <w:sz w:val="22"/>
                <w:szCs w:val="22"/>
                <w:lang w:val="lt-LT"/>
              </w:rPr>
              <w:t>Audit</w:t>
            </w:r>
            <w:proofErr w:type="spellEnd"/>
            <w:r w:rsidRPr="00C53E88">
              <w:rPr>
                <w:rFonts w:ascii="Times New Roman" w:hAnsi="Times New Roman"/>
                <w:color w:val="000000"/>
                <w:sz w:val="22"/>
                <w:szCs w:val="22"/>
                <w:lang w:val="lt-LT"/>
              </w:rPr>
              <w:t xml:space="preserve"> </w:t>
            </w:r>
            <w:proofErr w:type="spellStart"/>
            <w:r w:rsidRPr="00C53E88">
              <w:rPr>
                <w:rFonts w:ascii="Times New Roman" w:hAnsi="Times New Roman"/>
                <w:color w:val="000000"/>
                <w:sz w:val="22"/>
                <w:szCs w:val="22"/>
                <w:lang w:val="lt-LT"/>
              </w:rPr>
              <w:t>Scheme</w:t>
            </w:r>
            <w:proofErr w:type="spellEnd"/>
            <w:r w:rsidRPr="00C53E88">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w:t>
            </w:r>
            <w:r w:rsidRPr="00C53E88">
              <w:rPr>
                <w:rFonts w:ascii="Times New Roman" w:hAnsi="Times New Roman"/>
                <w:color w:val="000000"/>
                <w:sz w:val="22"/>
                <w:szCs w:val="22"/>
                <w:lang w:val="lt-LT"/>
              </w:rPr>
              <w:lastRenderedPageBreak/>
              <w:t>pagrįstus atitinkamais Europos arba tarptautiniais standartais, kuriuos yra patvirtinusios sertifikavimo įstaigos, atitinkančios Europos Sąjungos teisės aktus arba atitinkamus Europos ar tarptautinius sertifikavimo standartus.</w:t>
            </w:r>
          </w:p>
          <w:p w:rsidR="00EF4E1D" w:rsidRPr="00C53E88" w:rsidRDefault="00EF4E1D" w:rsidP="00EF4E1D">
            <w:pPr>
              <w:autoSpaceDE w:val="0"/>
              <w:autoSpaceDN w:val="0"/>
              <w:adjustRightInd w:val="0"/>
              <w:spacing w:line="259" w:lineRule="auto"/>
              <w:jc w:val="both"/>
              <w:rPr>
                <w:rFonts w:ascii="Times New Roman" w:hAnsi="Times New Roman"/>
                <w:color w:val="000000"/>
                <w:sz w:val="22"/>
                <w:szCs w:val="22"/>
                <w:lang w:val="lt-LT"/>
              </w:rPr>
            </w:pPr>
          </w:p>
          <w:p w:rsidR="00EF4E1D" w:rsidRPr="00C53E88" w:rsidRDefault="00EF4E1D" w:rsidP="00EF4E1D">
            <w:pPr>
              <w:jc w:val="both"/>
              <w:rPr>
                <w:rFonts w:ascii="Times New Roman" w:eastAsia="Calibri" w:hAnsi="Times New Roman"/>
                <w:sz w:val="22"/>
                <w:szCs w:val="22"/>
                <w:lang w:val="lt-LT" w:eastAsia="lt-LT"/>
              </w:rPr>
            </w:pPr>
          </w:p>
        </w:tc>
        <w:tc>
          <w:tcPr>
            <w:tcW w:w="5316" w:type="dxa"/>
            <w:tcBorders>
              <w:top w:val="single" w:sz="4" w:space="0" w:color="000000"/>
              <w:left w:val="single" w:sz="4" w:space="0" w:color="000000"/>
              <w:bottom w:val="single" w:sz="4" w:space="0" w:color="000000"/>
              <w:right w:val="single" w:sz="4" w:space="0" w:color="000000"/>
            </w:tcBorders>
          </w:tcPr>
          <w:p w:rsidR="00EF4E1D" w:rsidRPr="00C53E88" w:rsidRDefault="00EF4E1D" w:rsidP="00EF4E1D">
            <w:pPr>
              <w:autoSpaceDE w:val="0"/>
              <w:autoSpaceDN w:val="0"/>
              <w:adjustRightInd w:val="0"/>
              <w:jc w:val="both"/>
              <w:rPr>
                <w:rFonts w:ascii="Times New Roman" w:hAnsi="Times New Roman"/>
                <w:color w:val="000000"/>
                <w:sz w:val="22"/>
                <w:szCs w:val="22"/>
                <w:lang w:val="lt-LT"/>
              </w:rPr>
            </w:pPr>
            <w:r w:rsidRPr="00C53E88">
              <w:rPr>
                <w:rFonts w:ascii="Times New Roman" w:hAnsi="Times New Roman"/>
                <w:color w:val="000000"/>
                <w:sz w:val="22"/>
                <w:szCs w:val="22"/>
                <w:lang w:val="lt-LT"/>
              </w:rPr>
              <w:lastRenderedPageBreak/>
              <w:t xml:space="preserve">Nepriklausomos įstaigos išduoto </w:t>
            </w:r>
            <w:r w:rsidRPr="00C53E88">
              <w:rPr>
                <w:rFonts w:ascii="Times New Roman" w:hAnsi="Times New Roman"/>
                <w:color w:val="000000"/>
                <w:sz w:val="22"/>
                <w:szCs w:val="22"/>
                <w:u w:val="single"/>
                <w:lang w:val="lt-LT"/>
              </w:rPr>
              <w:t>galiojančio</w:t>
            </w:r>
            <w:r w:rsidRPr="00C53E88">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rsidR="00EF4E1D" w:rsidRPr="00C53E88" w:rsidRDefault="00EF4E1D" w:rsidP="00EF4E1D">
            <w:pPr>
              <w:autoSpaceDE w:val="0"/>
              <w:autoSpaceDN w:val="0"/>
              <w:adjustRightInd w:val="0"/>
              <w:jc w:val="both"/>
              <w:rPr>
                <w:rFonts w:ascii="Times New Roman" w:hAnsi="Times New Roman"/>
                <w:color w:val="000000"/>
                <w:sz w:val="22"/>
                <w:szCs w:val="22"/>
                <w:lang w:val="lt-LT"/>
              </w:rPr>
            </w:pPr>
          </w:p>
          <w:p w:rsidR="00EF4E1D" w:rsidRPr="00C53E88" w:rsidRDefault="00EF4E1D" w:rsidP="00EF4E1D">
            <w:pPr>
              <w:autoSpaceDE w:val="0"/>
              <w:autoSpaceDN w:val="0"/>
              <w:adjustRightInd w:val="0"/>
              <w:jc w:val="both"/>
              <w:rPr>
                <w:rFonts w:ascii="Times New Roman" w:hAnsi="Times New Roman"/>
                <w:color w:val="000000"/>
                <w:sz w:val="22"/>
                <w:szCs w:val="22"/>
                <w:lang w:val="lt-LT"/>
              </w:rPr>
            </w:pPr>
            <w:r w:rsidRPr="00C53E88">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EF4E1D" w:rsidRPr="00C53E88" w:rsidRDefault="00EF4E1D" w:rsidP="00EF4E1D">
            <w:pPr>
              <w:autoSpaceDE w:val="0"/>
              <w:autoSpaceDN w:val="0"/>
              <w:adjustRightInd w:val="0"/>
              <w:jc w:val="both"/>
              <w:rPr>
                <w:rFonts w:ascii="Times New Roman" w:hAnsi="Times New Roman"/>
                <w:color w:val="000000"/>
                <w:sz w:val="22"/>
                <w:szCs w:val="22"/>
                <w:lang w:val="lt-LT"/>
              </w:rPr>
            </w:pPr>
          </w:p>
          <w:p w:rsidR="00EF4E1D" w:rsidRPr="00C53E88" w:rsidRDefault="00EF4E1D" w:rsidP="00EF4E1D">
            <w:pPr>
              <w:autoSpaceDE w:val="0"/>
              <w:autoSpaceDN w:val="0"/>
              <w:adjustRightInd w:val="0"/>
              <w:jc w:val="both"/>
              <w:rPr>
                <w:rFonts w:ascii="Times New Roman" w:hAnsi="Times New Roman"/>
                <w:color w:val="000000"/>
                <w:sz w:val="22"/>
                <w:szCs w:val="22"/>
                <w:lang w:val="lt-LT"/>
              </w:rPr>
            </w:pPr>
            <w:r w:rsidRPr="00C53E88">
              <w:rPr>
                <w:rFonts w:ascii="Times New Roman" w:hAnsi="Times New Roman"/>
                <w:sz w:val="22"/>
                <w:szCs w:val="22"/>
                <w:lang w:val="lt-LT"/>
              </w:rPr>
              <w:t>Pe</w:t>
            </w:r>
            <w:r w:rsidRPr="00C53E88">
              <w:rPr>
                <w:rFonts w:ascii="Times New Roman" w:hAnsi="Times New Roman"/>
                <w:color w:val="000000"/>
                <w:sz w:val="22"/>
                <w:szCs w:val="22"/>
                <w:lang w:val="lt-LT"/>
              </w:rPr>
              <w:t xml:space="preserve">rkantysis subjektas priima ir kitus tiekėjo lygiaverčių aplinkos apsaugos vadybos užtikrinimo priemonių įrodymus, kurie patvirtintų, kad jo siūlomos aplinkos </w:t>
            </w:r>
            <w:r w:rsidRPr="00C53E88">
              <w:rPr>
                <w:rFonts w:ascii="Times New Roman" w:hAnsi="Times New Roman"/>
                <w:color w:val="000000"/>
                <w:sz w:val="22"/>
                <w:szCs w:val="22"/>
                <w:lang w:val="lt-LT"/>
              </w:rPr>
              <w:lastRenderedPageBreak/>
              <w:t>apsaugos vadybos užtikrinimo priemonės atitinka reikalaujamus aplinkos apsaugos vadybos sistemos standartus.</w:t>
            </w:r>
          </w:p>
          <w:p w:rsidR="00EF4E1D" w:rsidRPr="00C53E88" w:rsidRDefault="00EF4E1D" w:rsidP="00EF4E1D">
            <w:pPr>
              <w:autoSpaceDE w:val="0"/>
              <w:autoSpaceDN w:val="0"/>
              <w:adjustRightInd w:val="0"/>
              <w:jc w:val="both"/>
              <w:rPr>
                <w:rFonts w:ascii="Times New Roman" w:hAnsi="Times New Roman"/>
                <w:color w:val="000000"/>
                <w:sz w:val="22"/>
                <w:szCs w:val="22"/>
                <w:lang w:val="lt-LT"/>
              </w:rPr>
            </w:pPr>
          </w:p>
          <w:p w:rsidR="00EF4E1D" w:rsidRPr="00C53E88" w:rsidRDefault="00EF4E1D" w:rsidP="00402385">
            <w:pPr>
              <w:jc w:val="both"/>
              <w:rPr>
                <w:rFonts w:ascii="Times New Roman" w:hAnsi="Times New Roman"/>
                <w:sz w:val="22"/>
                <w:szCs w:val="22"/>
                <w:lang w:val="lt-LT" w:eastAsia="lt-LT"/>
              </w:rPr>
            </w:pPr>
            <w:r w:rsidRPr="00C53E88">
              <w:rPr>
                <w:rFonts w:ascii="Times New Roman" w:hAnsi="Times New Roman"/>
                <w:color w:val="000000"/>
                <w:sz w:val="22"/>
                <w:szCs w:val="22"/>
                <w:lang w:val="lt-LT"/>
              </w:rPr>
              <w:t xml:space="preserve">Jeigu tiekėjas pats atitinka šį reikalavimą, tačiau pasitelkia subtiekėjus </w:t>
            </w:r>
            <w:r w:rsidRPr="00C53E88">
              <w:rPr>
                <w:rFonts w:ascii="Times New Roman" w:hAnsi="Times New Roman"/>
                <w:sz w:val="22"/>
                <w:szCs w:val="22"/>
                <w:lang w:val="lt-LT"/>
              </w:rPr>
              <w:t>nurodytiems darbams atlikti</w:t>
            </w:r>
            <w:r w:rsidRPr="00C53E88">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EF4E1D" w:rsidRPr="00C53E88">
        <w:tc>
          <w:tcPr>
            <w:tcW w:w="10632" w:type="dxa"/>
            <w:gridSpan w:val="3"/>
            <w:shd w:val="clear" w:color="auto" w:fill="auto"/>
          </w:tcPr>
          <w:p w:rsidR="00EF4E1D" w:rsidRPr="00C53E88" w:rsidRDefault="00EF4E1D" w:rsidP="00402385">
            <w:pPr>
              <w:jc w:val="both"/>
              <w:rPr>
                <w:rFonts w:ascii="Times New Roman" w:hAnsi="Times New Roman"/>
                <w:bCs/>
                <w:i/>
                <w:sz w:val="22"/>
                <w:szCs w:val="22"/>
                <w:lang w:val="lt-LT" w:eastAsia="lt-LT"/>
              </w:rPr>
            </w:pPr>
            <w:r w:rsidRPr="00C53E88">
              <w:rPr>
                <w:rFonts w:ascii="Times New Roman" w:hAnsi="Times New Roman"/>
                <w:bCs/>
                <w:i/>
                <w:sz w:val="22"/>
                <w:szCs w:val="22"/>
                <w:lang w:val="lt-LT" w:eastAsia="lt-LT"/>
              </w:rPr>
              <w:lastRenderedPageBreak/>
              <w:t>Pastabos:</w:t>
            </w:r>
          </w:p>
          <w:p w:rsidR="00402385" w:rsidRPr="00C53E88" w:rsidRDefault="00402385" w:rsidP="00402385">
            <w:pPr>
              <w:numPr>
                <w:ilvl w:val="0"/>
                <w:numId w:val="49"/>
              </w:numPr>
              <w:contextualSpacing/>
              <w:jc w:val="both"/>
              <w:rPr>
                <w:rFonts w:ascii="Times New Roman" w:hAnsi="Times New Roman"/>
                <w:iCs/>
                <w:sz w:val="22"/>
                <w:szCs w:val="22"/>
                <w:lang w:val="lt-LT" w:eastAsia="lt-LT"/>
              </w:rPr>
            </w:pPr>
            <w:r w:rsidRPr="00C53E88">
              <w:rPr>
                <w:rFonts w:ascii="Times New Roman" w:eastAsia="Calibri" w:hAnsi="Times New Roman"/>
                <w:color w:val="000000"/>
                <w:sz w:val="22"/>
                <w:szCs w:val="22"/>
                <w:lang w:val="lt-LT" w:eastAsia="en-US"/>
              </w:rPr>
              <w:t>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rsidR="00EF4E1D" w:rsidRPr="00C53E88" w:rsidRDefault="00EF4E1D" w:rsidP="00402385">
            <w:pPr>
              <w:numPr>
                <w:ilvl w:val="0"/>
                <w:numId w:val="49"/>
              </w:numPr>
              <w:contextualSpacing/>
              <w:jc w:val="both"/>
              <w:rPr>
                <w:rFonts w:ascii="Times New Roman" w:hAnsi="Times New Roman"/>
                <w:iCs/>
                <w:sz w:val="22"/>
                <w:szCs w:val="22"/>
                <w:lang w:val="lt-LT" w:eastAsia="lt-LT"/>
              </w:rPr>
            </w:pPr>
            <w:r w:rsidRPr="00C53E88">
              <w:rPr>
                <w:rFonts w:ascii="Times New Roman" w:hAnsi="Times New Roman"/>
                <w:iCs/>
                <w:sz w:val="22"/>
                <w:szCs w:val="22"/>
                <w:lang w:val="lt-LT" w:eastAsia="lt-LT"/>
              </w:rPr>
              <w:t>jeigu pasiūlymą teikia ūkio subjektų grupė – reikalavimą turi atitikti ūkio subjektų grupės narys (-</w:t>
            </w:r>
            <w:proofErr w:type="spellStart"/>
            <w:r w:rsidRPr="00C53E88">
              <w:rPr>
                <w:rFonts w:ascii="Times New Roman" w:hAnsi="Times New Roman"/>
                <w:iCs/>
                <w:sz w:val="22"/>
                <w:szCs w:val="22"/>
                <w:lang w:val="lt-LT" w:eastAsia="lt-LT"/>
              </w:rPr>
              <w:t>iai</w:t>
            </w:r>
            <w:proofErr w:type="spellEnd"/>
            <w:r w:rsidRPr="00C53E88">
              <w:rPr>
                <w:rFonts w:ascii="Times New Roman" w:hAnsi="Times New Roman"/>
                <w:iCs/>
                <w:sz w:val="22"/>
                <w:szCs w:val="22"/>
                <w:lang w:val="lt-LT" w:eastAsia="lt-LT"/>
              </w:rPr>
              <w:t>), atsižvelgiant į jų prisiimamus įsipareigojimus pirkimo sutarčiai vykdyti;</w:t>
            </w:r>
          </w:p>
          <w:p w:rsidR="00EF4E1D" w:rsidRPr="00C53E88" w:rsidRDefault="00EF4E1D" w:rsidP="00402385">
            <w:pPr>
              <w:numPr>
                <w:ilvl w:val="0"/>
                <w:numId w:val="49"/>
              </w:numPr>
              <w:contextualSpacing/>
              <w:jc w:val="both"/>
              <w:rPr>
                <w:rFonts w:ascii="Times New Roman" w:hAnsi="Times New Roman"/>
                <w:sz w:val="22"/>
                <w:szCs w:val="22"/>
                <w:lang w:val="lt-LT" w:eastAsia="lt-LT"/>
              </w:rPr>
            </w:pPr>
            <w:r w:rsidRPr="00C53E88">
              <w:rPr>
                <w:rFonts w:ascii="Times New Roman" w:hAnsi="Times New Roman"/>
                <w:iCs/>
                <w:sz w:val="22"/>
                <w:szCs w:val="22"/>
                <w:lang w:val="lt-LT" w:eastAsia="lt-LT"/>
              </w:rPr>
              <w:t xml:space="preserve">subtiekėjai turi laikytis reikalaujamų </w:t>
            </w:r>
            <w:r w:rsidRPr="00C53E88">
              <w:rPr>
                <w:rFonts w:ascii="Times New Roman" w:hAnsi="Times New Roman"/>
                <w:bCs/>
                <w:sz w:val="22"/>
                <w:szCs w:val="22"/>
                <w:lang w:val="lt-LT" w:eastAsia="lt-LT"/>
              </w:rPr>
              <w:t xml:space="preserve">aplinkos apsaugos vadybos sistemos standartų, </w:t>
            </w:r>
            <w:r w:rsidRPr="00C53E88">
              <w:rPr>
                <w:rFonts w:ascii="Times New Roman" w:hAnsi="Times New Roman"/>
                <w:iCs/>
                <w:sz w:val="22"/>
                <w:szCs w:val="22"/>
                <w:lang w:val="lt-LT" w:eastAsia="lt-LT"/>
              </w:rPr>
              <w:t>atsižvelgiant į jų prisiimamus įsipareigojimus pirkimo sutarčiai vykdyti.</w:t>
            </w:r>
          </w:p>
        </w:tc>
      </w:tr>
    </w:tbl>
    <w:p w:rsidR="00E36160" w:rsidRPr="00C53E88" w:rsidRDefault="00E36160" w:rsidP="00E36160">
      <w:pPr>
        <w:keepNext/>
        <w:jc w:val="both"/>
        <w:outlineLvl w:val="1"/>
        <w:rPr>
          <w:rFonts w:ascii="Times New Roman" w:hAnsi="Times New Roman"/>
          <w:bCs/>
          <w:sz w:val="22"/>
          <w:szCs w:val="22"/>
          <w:lang w:val="lt-LT"/>
        </w:rPr>
      </w:pPr>
    </w:p>
    <w:p w:rsidR="00E36160" w:rsidRPr="00C53E88" w:rsidRDefault="00E36160" w:rsidP="00E36160">
      <w:pPr>
        <w:jc w:val="both"/>
        <w:rPr>
          <w:rFonts w:ascii="Times New Roman" w:hAnsi="Times New Roman"/>
          <w:sz w:val="22"/>
          <w:szCs w:val="22"/>
          <w:lang w:val="lt-LT"/>
        </w:rPr>
      </w:pPr>
      <w:r w:rsidRPr="00C53E88">
        <w:rPr>
          <w:rFonts w:ascii="Times New Roman" w:hAnsi="Times New Roman"/>
          <w:sz w:val="22"/>
          <w:szCs w:val="22"/>
          <w:lang w:val="lt-LT"/>
        </w:rPr>
        <w:t>3.</w:t>
      </w:r>
      <w:r w:rsidR="00C474EC" w:rsidRPr="00C53E88">
        <w:rPr>
          <w:rFonts w:ascii="Times New Roman" w:hAnsi="Times New Roman"/>
          <w:sz w:val="22"/>
          <w:szCs w:val="22"/>
          <w:lang w:val="lt-LT"/>
        </w:rPr>
        <w:t>3</w:t>
      </w:r>
      <w:r w:rsidRPr="00C53E88">
        <w:rPr>
          <w:rFonts w:ascii="Times New Roman" w:hAnsi="Times New Roman"/>
          <w:sz w:val="22"/>
          <w:szCs w:val="22"/>
          <w:lang w:val="lt-LT"/>
        </w:rPr>
        <w:t>. Vertinant tiekėjo</w:t>
      </w:r>
      <w:r w:rsidRPr="00C53E88">
        <w:rPr>
          <w:rFonts w:ascii="Times New Roman" w:hAnsi="Times New Roman"/>
          <w:kern w:val="16"/>
          <w:sz w:val="22"/>
          <w:szCs w:val="22"/>
          <w:lang w:val="lt-LT" w:eastAsia="ar-SA"/>
        </w:rPr>
        <w:t xml:space="preserve"> laikymąsi </w:t>
      </w:r>
      <w:r w:rsidRPr="00C53E88">
        <w:rPr>
          <w:rFonts w:ascii="Times New Roman" w:hAnsi="Times New Roman"/>
          <w:sz w:val="22"/>
          <w:szCs w:val="22"/>
          <w:lang w:val="lt-LT" w:eastAsia="en-US"/>
        </w:rPr>
        <w:t>aplinkos apsaugos vadybos sistemos standartams</w:t>
      </w:r>
      <w:r w:rsidRPr="00C53E88">
        <w:rPr>
          <w:rFonts w:ascii="Times New Roman" w:hAnsi="Times New Roman"/>
          <w:sz w:val="22"/>
          <w:szCs w:val="22"/>
          <w:lang w:val="lt-LT"/>
        </w:rPr>
        <w:t xml:space="preserve"> Pirkimo organizatorius turi teisę pareikalauti tiekėjo papildomos informacijos ir dokumentų, jei pateikta informacija ar dokumentai neįrodo tiekėjo atitikimo keliamiems reikalavimams, dėl</w:t>
      </w:r>
      <w:r w:rsidRPr="00C53E88">
        <w:rPr>
          <w:rFonts w:ascii="Times New Roman" w:hAnsi="Times New Roman"/>
          <w:kern w:val="16"/>
          <w:sz w:val="22"/>
          <w:szCs w:val="22"/>
          <w:lang w:val="lt-LT" w:eastAsia="ar-SA"/>
        </w:rPr>
        <w:t xml:space="preserve"> laikymosi </w:t>
      </w:r>
      <w:r w:rsidRPr="00C53E88">
        <w:rPr>
          <w:rFonts w:ascii="Times New Roman" w:hAnsi="Times New Roman"/>
          <w:sz w:val="22"/>
          <w:szCs w:val="22"/>
          <w:lang w:val="lt-LT" w:eastAsia="en-US"/>
        </w:rPr>
        <w:t>aplinkos apsaugos vadybos sistemos standartams</w:t>
      </w:r>
      <w:r w:rsidRPr="00C53E88">
        <w:rPr>
          <w:rFonts w:ascii="Times New Roman" w:hAnsi="Times New Roman"/>
          <w:sz w:val="22"/>
          <w:szCs w:val="22"/>
          <w:lang w:val="lt-LT"/>
        </w:rPr>
        <w:t xml:space="preserve">. </w:t>
      </w:r>
    </w:p>
    <w:p w:rsidR="00E36160" w:rsidRPr="00C53E88" w:rsidRDefault="00E36160" w:rsidP="00E36160">
      <w:pPr>
        <w:tabs>
          <w:tab w:val="left" w:pos="851"/>
          <w:tab w:val="left" w:pos="1080"/>
          <w:tab w:val="left" w:pos="1260"/>
        </w:tabs>
        <w:jc w:val="both"/>
        <w:rPr>
          <w:rFonts w:ascii="Times New Roman" w:hAnsi="Times New Roman"/>
          <w:sz w:val="22"/>
          <w:szCs w:val="22"/>
          <w:lang w:val="lt-LT"/>
        </w:rPr>
      </w:pPr>
      <w:r w:rsidRPr="00C53E88">
        <w:rPr>
          <w:rFonts w:ascii="Times New Roman" w:hAnsi="Times New Roman"/>
          <w:sz w:val="22"/>
          <w:szCs w:val="22"/>
          <w:lang w:val="lt-LT"/>
        </w:rPr>
        <w:t>3.</w:t>
      </w:r>
      <w:r w:rsidR="00C474EC" w:rsidRPr="00C53E88">
        <w:rPr>
          <w:rFonts w:ascii="Times New Roman" w:hAnsi="Times New Roman"/>
          <w:sz w:val="22"/>
          <w:szCs w:val="22"/>
          <w:lang w:val="lt-LT"/>
        </w:rPr>
        <w:t>4</w:t>
      </w:r>
      <w:r w:rsidRPr="00C53E88">
        <w:rPr>
          <w:rFonts w:ascii="Times New Roman" w:hAnsi="Times New Roman"/>
          <w:sz w:val="22"/>
          <w:szCs w:val="22"/>
          <w:lang w:val="lt-LT"/>
        </w:rPr>
        <w:t xml:space="preserve">. </w:t>
      </w:r>
      <w:r w:rsidRPr="00C53E88">
        <w:rPr>
          <w:rFonts w:ascii="Times New Roman" w:hAnsi="Times New Roman"/>
          <w:kern w:val="16"/>
          <w:sz w:val="22"/>
          <w:szCs w:val="22"/>
          <w:lang w:val="lt-LT" w:eastAsia="ar-SA"/>
        </w:rPr>
        <w:t>Kadangi tiekėjo kvalifikacija dėl teisės verstis atitinkama veikla nėra tikrinama, Tiekėjas Perkančiajam subjektui įsipareigoja, kad pirkimo sutartį vykdys tik tokią teisę turintys asmenys.</w:t>
      </w:r>
    </w:p>
    <w:p w:rsidR="00E36160" w:rsidRPr="00C53E88" w:rsidRDefault="00E36160" w:rsidP="00E36160">
      <w:pPr>
        <w:tabs>
          <w:tab w:val="left" w:pos="851"/>
          <w:tab w:val="left" w:pos="1080"/>
          <w:tab w:val="left" w:pos="1260"/>
        </w:tabs>
        <w:jc w:val="both"/>
        <w:rPr>
          <w:rFonts w:ascii="Times New Roman" w:hAnsi="Times New Roman"/>
          <w:sz w:val="22"/>
          <w:szCs w:val="22"/>
          <w:lang w:val="lt-LT"/>
        </w:rPr>
      </w:pPr>
      <w:r w:rsidRPr="00C53E88">
        <w:rPr>
          <w:rFonts w:ascii="Times New Roman" w:hAnsi="Times New Roman"/>
          <w:sz w:val="22"/>
          <w:szCs w:val="22"/>
          <w:lang w:val="lt-LT"/>
        </w:rPr>
        <w:t>3.</w:t>
      </w:r>
      <w:r w:rsidR="00C474EC" w:rsidRPr="00C53E88">
        <w:rPr>
          <w:rFonts w:ascii="Times New Roman" w:hAnsi="Times New Roman"/>
          <w:sz w:val="22"/>
          <w:szCs w:val="22"/>
          <w:lang w:val="lt-LT"/>
        </w:rPr>
        <w:t>5</w:t>
      </w:r>
      <w:r w:rsidRPr="00C53E88">
        <w:rPr>
          <w:rFonts w:ascii="Times New Roman" w:hAnsi="Times New Roman"/>
          <w:sz w:val="22"/>
          <w:szCs w:val="22"/>
          <w:lang w:val="lt-LT"/>
        </w:rPr>
        <w:t xml:space="preserve">. Tiekėjas pasiūlyme privalo pateikti informaciją apie numatomus pasitelkti subrangovus, jeigu jie žinomi, </w:t>
      </w:r>
      <w:r w:rsidRPr="00C53E88">
        <w:rPr>
          <w:rFonts w:ascii="Times New Roman" w:hAnsi="Times New Roman"/>
          <w:kern w:val="16"/>
          <w:sz w:val="22"/>
          <w:szCs w:val="22"/>
          <w:lang w:val="lt-LT" w:eastAsia="ar-SA"/>
        </w:rPr>
        <w:t>nurodant ir kokiai pirkimo daliai (apimtis pinigine išraiška ar dalis procentais</w:t>
      </w:r>
      <w:r w:rsidRPr="00C53E88">
        <w:rPr>
          <w:rFonts w:ascii="Times New Roman" w:hAnsi="Times New Roman"/>
          <w:sz w:val="22"/>
          <w:szCs w:val="22"/>
          <w:lang w:val="lt-LT"/>
        </w:rPr>
        <w:t xml:space="preserve"> (2 priedas).</w:t>
      </w:r>
    </w:p>
    <w:p w:rsidR="00E36160" w:rsidRPr="00C53E88" w:rsidRDefault="00E36160" w:rsidP="00E36160">
      <w:pPr>
        <w:jc w:val="both"/>
        <w:rPr>
          <w:rFonts w:ascii="Times New Roman" w:hAnsi="Times New Roman"/>
          <w:sz w:val="22"/>
          <w:szCs w:val="22"/>
          <w:lang w:val="lt-LT"/>
        </w:rPr>
      </w:pPr>
      <w:r w:rsidRPr="00C53E88">
        <w:rPr>
          <w:rFonts w:ascii="Times New Roman" w:hAnsi="Times New Roman"/>
          <w:sz w:val="22"/>
          <w:szCs w:val="22"/>
          <w:lang w:val="lt-LT"/>
        </w:rPr>
        <w:t>3.</w:t>
      </w:r>
      <w:r w:rsidR="00C474EC" w:rsidRPr="00C53E88">
        <w:rPr>
          <w:rFonts w:ascii="Times New Roman" w:hAnsi="Times New Roman"/>
          <w:sz w:val="22"/>
          <w:szCs w:val="22"/>
          <w:lang w:val="lt-LT"/>
        </w:rPr>
        <w:t>6</w:t>
      </w:r>
      <w:r w:rsidRPr="00C53E88">
        <w:rPr>
          <w:rFonts w:ascii="Times New Roman" w:hAnsi="Times New Roman"/>
          <w:sz w:val="22"/>
          <w:szCs w:val="22"/>
          <w:lang w:val="lt-LT"/>
        </w:rPr>
        <w:t>. Tiekėjo pasiūlymas atmetamas, jeigu apie nustatytų reikalavimų atitikimą jis pateikė melagingą informaciją, kurią  AB „Panevėžio energija“ gali įrodyti bet kokiomis teisėtomis priemonėmis.</w:t>
      </w:r>
    </w:p>
    <w:p w:rsidR="00CE0783" w:rsidRPr="00C53E88" w:rsidRDefault="00CE0783" w:rsidP="00CE0783">
      <w:pPr>
        <w:rPr>
          <w:rFonts w:ascii="Times New Roman" w:hAnsi="Times New Roman"/>
          <w:b/>
          <w:sz w:val="22"/>
          <w:szCs w:val="22"/>
          <w:lang w:val="lt-LT"/>
        </w:rPr>
      </w:pPr>
    </w:p>
    <w:p w:rsidR="00CE0783" w:rsidRPr="00C53E88" w:rsidRDefault="00CE0783" w:rsidP="00CE0783">
      <w:pPr>
        <w:ind w:firstLine="851"/>
        <w:jc w:val="center"/>
        <w:rPr>
          <w:rFonts w:ascii="Times New Roman" w:hAnsi="Times New Roman"/>
          <w:b/>
          <w:sz w:val="22"/>
          <w:szCs w:val="22"/>
          <w:lang w:val="lt-LT"/>
        </w:rPr>
      </w:pPr>
      <w:r w:rsidRPr="00C53E88">
        <w:rPr>
          <w:rFonts w:ascii="Times New Roman" w:hAnsi="Times New Roman"/>
          <w:b/>
          <w:sz w:val="22"/>
          <w:szCs w:val="22"/>
          <w:lang w:val="lt-LT"/>
        </w:rPr>
        <w:t>4. ŪKIO SUBJEKTŲ GRUPĖS DALYVAVIMAS PIRKIMO PROCEDŪROSE</w:t>
      </w:r>
    </w:p>
    <w:p w:rsidR="00CE0783" w:rsidRPr="00C53E88" w:rsidRDefault="00CE0783" w:rsidP="00CE0783">
      <w:pPr>
        <w:ind w:firstLine="851"/>
        <w:jc w:val="both"/>
        <w:rPr>
          <w:rFonts w:ascii="Times New Roman" w:hAnsi="Times New Roman"/>
          <w:sz w:val="22"/>
          <w:szCs w:val="22"/>
          <w:lang w:val="lt-LT"/>
        </w:rPr>
      </w:pPr>
    </w:p>
    <w:p w:rsidR="00CE0783" w:rsidRPr="00C53E88" w:rsidRDefault="00CE0783" w:rsidP="00CE0783">
      <w:pPr>
        <w:jc w:val="both"/>
        <w:rPr>
          <w:rFonts w:ascii="Times New Roman" w:hAnsi="Times New Roman"/>
          <w:sz w:val="22"/>
          <w:szCs w:val="22"/>
          <w:lang w:val="lt-LT"/>
        </w:rPr>
      </w:pPr>
      <w:r w:rsidRPr="00C53E88">
        <w:rPr>
          <w:rFonts w:ascii="Times New Roman" w:hAnsi="Times New Roman"/>
          <w:sz w:val="22"/>
          <w:szCs w:val="22"/>
          <w:lang w:val="lt-LT"/>
        </w:rPr>
        <w:t>4.1. Jei pirkimo procedūrose dalyvauja ūkio subjektų grupė, ji pateikia jungtinės veiklos sutartį (</w:t>
      </w:r>
      <w:r w:rsidRPr="00C53E88">
        <w:rPr>
          <w:rFonts w:ascii="Times New Roman" w:hAnsi="Times New Roman"/>
          <w:i/>
          <w:sz w:val="22"/>
          <w:szCs w:val="22"/>
          <w:lang w:val="lt-LT"/>
        </w:rPr>
        <w:t>pateikiama atitinkamo dokumento skaitmeninė kopija)</w:t>
      </w:r>
      <w:r w:rsidR="0010268D" w:rsidRPr="00C53E88">
        <w:rPr>
          <w:rFonts w:ascii="Times New Roman" w:hAnsi="Times New Roman"/>
          <w:sz w:val="22"/>
          <w:szCs w:val="22"/>
          <w:lang w:val="lt-LT"/>
        </w:rPr>
        <w:t>.</w:t>
      </w:r>
    </w:p>
    <w:p w:rsidR="00CE0783" w:rsidRPr="00C53E88" w:rsidRDefault="00CE0783" w:rsidP="00CE0783">
      <w:pPr>
        <w:tabs>
          <w:tab w:val="left" w:pos="3525"/>
          <w:tab w:val="left" w:pos="6090"/>
        </w:tabs>
        <w:rPr>
          <w:rFonts w:ascii="Times New Roman" w:hAnsi="Times New Roman"/>
          <w:b/>
          <w:sz w:val="22"/>
          <w:szCs w:val="22"/>
          <w:lang w:val="lt-LT"/>
        </w:rPr>
      </w:pPr>
    </w:p>
    <w:p w:rsidR="00CE0783" w:rsidRPr="00C53E88" w:rsidRDefault="00CE0783" w:rsidP="00CE0783">
      <w:pPr>
        <w:tabs>
          <w:tab w:val="left" w:pos="3525"/>
          <w:tab w:val="left" w:pos="6090"/>
        </w:tabs>
        <w:jc w:val="center"/>
        <w:rPr>
          <w:rFonts w:ascii="Times New Roman" w:hAnsi="Times New Roman"/>
          <w:b/>
          <w:sz w:val="22"/>
          <w:szCs w:val="22"/>
          <w:lang w:val="lt-LT"/>
        </w:rPr>
      </w:pPr>
      <w:r w:rsidRPr="00C53E88">
        <w:rPr>
          <w:rFonts w:ascii="Times New Roman" w:hAnsi="Times New Roman"/>
          <w:b/>
          <w:sz w:val="22"/>
          <w:szCs w:val="22"/>
          <w:lang w:val="lt-LT"/>
        </w:rPr>
        <w:t>5. PASIŪLYM</w:t>
      </w:r>
      <w:r w:rsidR="00850D92" w:rsidRPr="00C53E88">
        <w:rPr>
          <w:rFonts w:ascii="Times New Roman" w:hAnsi="Times New Roman"/>
          <w:b/>
          <w:sz w:val="22"/>
          <w:szCs w:val="22"/>
          <w:lang w:val="lt-LT"/>
        </w:rPr>
        <w:t>O RENGIMAS, PATEIKIMAS</w:t>
      </w:r>
    </w:p>
    <w:p w:rsidR="00CE0783" w:rsidRPr="00C53E88" w:rsidRDefault="00CE0783" w:rsidP="00CE0783">
      <w:pPr>
        <w:tabs>
          <w:tab w:val="left" w:pos="3525"/>
          <w:tab w:val="left" w:pos="6090"/>
        </w:tabs>
        <w:jc w:val="center"/>
        <w:rPr>
          <w:rFonts w:ascii="Times New Roman" w:hAnsi="Times New Roman"/>
          <w:b/>
          <w:sz w:val="22"/>
          <w:szCs w:val="22"/>
          <w:lang w:val="lt-LT"/>
        </w:rPr>
      </w:pPr>
    </w:p>
    <w:p w:rsidR="000D53D6" w:rsidRPr="00C53E88" w:rsidRDefault="00CE0783" w:rsidP="000D53D6">
      <w:pPr>
        <w:jc w:val="both"/>
        <w:rPr>
          <w:rFonts w:ascii="Times New Roman" w:hAnsi="Times New Roman"/>
          <w:sz w:val="22"/>
          <w:szCs w:val="22"/>
          <w:lang w:val="lt-LT" w:eastAsia="lt-LT"/>
        </w:rPr>
      </w:pPr>
      <w:r w:rsidRPr="00C53E88">
        <w:rPr>
          <w:rFonts w:ascii="Times New Roman" w:hAnsi="Times New Roman"/>
          <w:sz w:val="22"/>
          <w:szCs w:val="22"/>
          <w:lang w:val="lt-LT"/>
        </w:rPr>
        <w:t>5.1.</w:t>
      </w:r>
      <w:r w:rsidRPr="00C53E88">
        <w:rPr>
          <w:rFonts w:ascii="Times New Roman" w:hAnsi="Times New Roman"/>
          <w:b/>
          <w:sz w:val="22"/>
          <w:szCs w:val="22"/>
          <w:lang w:val="lt-LT"/>
        </w:rPr>
        <w:t xml:space="preserve"> </w:t>
      </w:r>
      <w:r w:rsidRPr="00C53E88">
        <w:rPr>
          <w:rFonts w:ascii="Times New Roman" w:hAnsi="Times New Roman"/>
          <w:sz w:val="22"/>
          <w:szCs w:val="22"/>
          <w:lang w:val="lt-LT" w:eastAsia="lt-LT"/>
        </w:rPr>
        <w:t>Pateikdamas pasiūlymą, tiekėjas sutinka su šiais pirkimo dokumentais ir patvirtina, kad jo pasiūlyme pateikta informacija yra teisinga ir apima viską, ko reikia tinkamam pirkimo sutarties įvykdymui.</w:t>
      </w:r>
      <w:r w:rsidR="000D53D6" w:rsidRPr="00C53E88">
        <w:rPr>
          <w:rFonts w:ascii="Times New Roman" w:hAnsi="Times New Roman"/>
          <w:sz w:val="22"/>
          <w:szCs w:val="22"/>
          <w:lang w:val="lt-LT" w:eastAsia="lt-LT"/>
        </w:rPr>
        <w:t xml:space="preserve"> </w:t>
      </w:r>
      <w:r w:rsidR="000D53D6" w:rsidRPr="00C53E88">
        <w:rPr>
          <w:rFonts w:ascii="Times New Roman" w:hAnsi="Times New Roman"/>
          <w:kern w:val="16"/>
          <w:sz w:val="22"/>
          <w:szCs w:val="22"/>
          <w:lang w:val="lt-LT" w:eastAsia="ar-SA"/>
        </w:rPr>
        <w:t xml:space="preserve">Pasiūlymas privalo būti pasirašytas </w:t>
      </w:r>
      <w:r w:rsidR="000D53D6" w:rsidRPr="00C53E88">
        <w:rPr>
          <w:rFonts w:ascii="Times New Roman" w:hAnsi="Times New Roman"/>
          <w:sz w:val="22"/>
          <w:szCs w:val="22"/>
          <w:lang w:val="lt-LT"/>
        </w:rPr>
        <w:t>tiekėjo vadovo ar jo įgalioto asmens</w:t>
      </w:r>
      <w:r w:rsidR="000D53D6" w:rsidRPr="00C53E88">
        <w:rPr>
          <w:rFonts w:ascii="Times New Roman" w:hAnsi="Times New Roman"/>
          <w:kern w:val="16"/>
          <w:sz w:val="22"/>
          <w:szCs w:val="22"/>
          <w:lang w:val="lt-LT" w:eastAsia="ar-SA"/>
        </w:rPr>
        <w:t>.</w:t>
      </w:r>
    </w:p>
    <w:p w:rsidR="00CE0783" w:rsidRPr="00C53E88" w:rsidRDefault="00CE0783" w:rsidP="00CE0783">
      <w:pPr>
        <w:jc w:val="both"/>
        <w:rPr>
          <w:rFonts w:ascii="Times New Roman" w:hAnsi="Times New Roman"/>
          <w:sz w:val="22"/>
          <w:szCs w:val="22"/>
          <w:lang w:val="lt-LT"/>
        </w:rPr>
      </w:pPr>
      <w:r w:rsidRPr="00C53E88">
        <w:rPr>
          <w:rFonts w:ascii="Times New Roman" w:hAnsi="Times New Roman"/>
          <w:sz w:val="22"/>
          <w:szCs w:val="22"/>
          <w:lang w:val="lt-LT"/>
        </w:rPr>
        <w:t>5.2.</w:t>
      </w:r>
      <w:r w:rsidRPr="00C53E88">
        <w:rPr>
          <w:rFonts w:ascii="Times New Roman" w:hAnsi="Times New Roman"/>
          <w:b/>
          <w:sz w:val="22"/>
          <w:szCs w:val="22"/>
          <w:lang w:val="lt-LT"/>
        </w:rPr>
        <w:t xml:space="preserve"> </w:t>
      </w:r>
      <w:r w:rsidRPr="00C53E88">
        <w:rPr>
          <w:rFonts w:ascii="Times New Roman" w:hAnsi="Times New Roman"/>
          <w:sz w:val="22"/>
          <w:szCs w:val="22"/>
          <w:lang w:val="lt-LT"/>
        </w:rPr>
        <w:t>Pasiūlymai, p</w:t>
      </w:r>
      <w:r w:rsidR="00EB016F" w:rsidRPr="00C53E88">
        <w:rPr>
          <w:rFonts w:ascii="Times New Roman" w:hAnsi="Times New Roman"/>
          <w:sz w:val="22"/>
          <w:szCs w:val="22"/>
          <w:lang w:val="lt-LT"/>
        </w:rPr>
        <w:t>ateikti</w:t>
      </w:r>
      <w:r w:rsidRPr="00C53E88">
        <w:rPr>
          <w:rFonts w:ascii="Times New Roman" w:hAnsi="Times New Roman"/>
          <w:sz w:val="22"/>
          <w:szCs w:val="22"/>
          <w:lang w:val="lt-LT"/>
        </w:rPr>
        <w:t xml:space="preserve"> ne </w:t>
      </w:r>
      <w:r w:rsidR="00EB016F" w:rsidRPr="00C53E88">
        <w:rPr>
          <w:rFonts w:ascii="Times New Roman" w:hAnsi="Times New Roman"/>
          <w:sz w:val="22"/>
          <w:szCs w:val="22"/>
          <w:lang w:val="lt-LT"/>
        </w:rPr>
        <w:t>CVP IS priemonėmis</w:t>
      </w:r>
      <w:r w:rsidRPr="00C53E88">
        <w:rPr>
          <w:rFonts w:ascii="Times New Roman" w:hAnsi="Times New Roman"/>
          <w:sz w:val="22"/>
          <w:szCs w:val="22"/>
          <w:lang w:val="lt-LT"/>
        </w:rPr>
        <w:t xml:space="preserve">, bus atmesti kaip neatitinkantys pirkimo dokumentų reikalavimų. </w:t>
      </w:r>
      <w:r w:rsidR="00EB016F" w:rsidRPr="00C53E88">
        <w:rPr>
          <w:rFonts w:ascii="Times New Roman" w:hAnsi="Times New Roman"/>
          <w:iCs/>
          <w:sz w:val="22"/>
          <w:szCs w:val="22"/>
          <w:lang w:val="lt-LT"/>
        </w:rPr>
        <w:t>Visi dokumentai</w:t>
      </w:r>
      <w:r w:rsidRPr="00C53E88">
        <w:rPr>
          <w:rFonts w:ascii="Times New Roman" w:hAnsi="Times New Roman"/>
          <w:iCs/>
          <w:sz w:val="22"/>
          <w:szCs w:val="22"/>
          <w:lang w:val="lt-LT"/>
        </w:rPr>
        <w:t xml:space="preserve"> </w:t>
      </w:r>
      <w:r w:rsidRPr="00C53E88">
        <w:rPr>
          <w:rFonts w:ascii="Times New Roman" w:hAnsi="Times New Roman"/>
          <w:sz w:val="22"/>
          <w:szCs w:val="22"/>
          <w:lang w:val="lt-LT"/>
        </w:rPr>
        <w:t xml:space="preserve">turi būti pateikti elektronine forma, </w:t>
      </w:r>
      <w:proofErr w:type="spellStart"/>
      <w:r w:rsidRPr="00C53E88">
        <w:rPr>
          <w:rFonts w:ascii="Times New Roman" w:hAnsi="Times New Roman"/>
          <w:sz w:val="22"/>
          <w:szCs w:val="22"/>
          <w:lang w:val="lt-LT"/>
        </w:rPr>
        <w:t>t.y</w:t>
      </w:r>
      <w:proofErr w:type="spellEnd"/>
      <w:r w:rsidRPr="00C53E88">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C53E88">
        <w:rPr>
          <w:rFonts w:ascii="Times New Roman" w:hAnsi="Times New Roman"/>
          <w:sz w:val="22"/>
          <w:szCs w:val="22"/>
          <w:lang w:val="lt-LT"/>
        </w:rPr>
        <w:t>pdf</w:t>
      </w:r>
      <w:proofErr w:type="spellEnd"/>
      <w:r w:rsidRPr="00C53E88">
        <w:rPr>
          <w:rFonts w:ascii="Times New Roman" w:hAnsi="Times New Roman"/>
          <w:sz w:val="22"/>
          <w:szCs w:val="22"/>
          <w:lang w:val="lt-LT"/>
        </w:rPr>
        <w:t xml:space="preserve">, jpg, </w:t>
      </w:r>
      <w:proofErr w:type="spellStart"/>
      <w:r w:rsidRPr="00C53E88">
        <w:rPr>
          <w:rFonts w:ascii="Times New Roman" w:hAnsi="Times New Roman"/>
          <w:sz w:val="22"/>
          <w:szCs w:val="22"/>
          <w:lang w:val="lt-LT"/>
        </w:rPr>
        <w:t>doc</w:t>
      </w:r>
      <w:proofErr w:type="spellEnd"/>
      <w:r w:rsidRPr="00C53E88">
        <w:rPr>
          <w:rFonts w:ascii="Times New Roman" w:hAnsi="Times New Roman"/>
          <w:sz w:val="22"/>
          <w:szCs w:val="22"/>
          <w:lang w:val="lt-LT"/>
        </w:rPr>
        <w:t xml:space="preserve"> ir kt.).</w:t>
      </w:r>
    </w:p>
    <w:p w:rsidR="00CE0783" w:rsidRPr="00C53E88" w:rsidRDefault="00CE0783" w:rsidP="00CE0783">
      <w:pPr>
        <w:pStyle w:val="Porat"/>
        <w:tabs>
          <w:tab w:val="clear" w:pos="4819"/>
          <w:tab w:val="center" w:pos="900"/>
        </w:tabs>
        <w:jc w:val="both"/>
        <w:rPr>
          <w:rFonts w:ascii="Times New Roman" w:hAnsi="Times New Roman"/>
          <w:sz w:val="22"/>
          <w:szCs w:val="22"/>
          <w:lang w:val="lt-LT"/>
        </w:rPr>
      </w:pPr>
      <w:r w:rsidRPr="00C53E88">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CE0783" w:rsidRPr="00C53E88" w:rsidRDefault="00CE0783" w:rsidP="00CE0783">
      <w:pPr>
        <w:jc w:val="both"/>
        <w:rPr>
          <w:rFonts w:ascii="Times New Roman" w:hAnsi="Times New Roman"/>
          <w:sz w:val="22"/>
          <w:szCs w:val="22"/>
          <w:lang w:val="lt-LT"/>
        </w:rPr>
      </w:pPr>
      <w:r w:rsidRPr="00C53E88">
        <w:rPr>
          <w:rFonts w:ascii="Times New Roman" w:hAnsi="Times New Roman"/>
          <w:sz w:val="22"/>
          <w:szCs w:val="22"/>
          <w:lang w:val="lt-LT"/>
        </w:rPr>
        <w:t>5.</w:t>
      </w:r>
      <w:r w:rsidR="00460AEA" w:rsidRPr="00C53E88">
        <w:rPr>
          <w:rFonts w:ascii="Times New Roman" w:hAnsi="Times New Roman"/>
          <w:sz w:val="22"/>
          <w:szCs w:val="22"/>
          <w:lang w:val="lt-LT"/>
        </w:rPr>
        <w:t>4. CVP IS priemonėmis teikiamo tiekėjo pasiūlymą sudaro:</w:t>
      </w:r>
      <w:r w:rsidRPr="00C53E88">
        <w:rPr>
          <w:rFonts w:ascii="Times New Roman" w:hAnsi="Times New Roman"/>
          <w:sz w:val="22"/>
          <w:szCs w:val="22"/>
          <w:lang w:val="lt-LT"/>
        </w:rPr>
        <w:t xml:space="preserve"> </w:t>
      </w:r>
    </w:p>
    <w:p w:rsidR="00C6796F" w:rsidRPr="00C53E88" w:rsidRDefault="00C6796F" w:rsidP="00C6796F">
      <w:pPr>
        <w:ind w:firstLine="426"/>
        <w:jc w:val="both"/>
        <w:rPr>
          <w:rFonts w:ascii="Times New Roman" w:hAnsi="Times New Roman"/>
          <w:sz w:val="22"/>
          <w:szCs w:val="22"/>
          <w:lang w:val="lt-LT"/>
        </w:rPr>
      </w:pPr>
      <w:r w:rsidRPr="00C53E88">
        <w:rPr>
          <w:rFonts w:ascii="Times New Roman" w:hAnsi="Times New Roman"/>
          <w:sz w:val="22"/>
          <w:szCs w:val="22"/>
          <w:lang w:val="lt-LT"/>
        </w:rPr>
        <w:t>5.</w:t>
      </w:r>
      <w:r w:rsidR="00460AEA" w:rsidRPr="00C53E88">
        <w:rPr>
          <w:rFonts w:ascii="Times New Roman" w:hAnsi="Times New Roman"/>
          <w:sz w:val="22"/>
          <w:szCs w:val="22"/>
          <w:lang w:val="lt-LT"/>
        </w:rPr>
        <w:t>4</w:t>
      </w:r>
      <w:r w:rsidRPr="00C53E88">
        <w:rPr>
          <w:rFonts w:ascii="Times New Roman" w:hAnsi="Times New Roman"/>
          <w:sz w:val="22"/>
          <w:szCs w:val="22"/>
          <w:lang w:val="lt-LT"/>
        </w:rPr>
        <w:t xml:space="preserve">.1. Užpildyta pasiūlymo forma, parengta pagal šių pirkimo dokumentų </w:t>
      </w:r>
      <w:r w:rsidR="00EB016F" w:rsidRPr="00C53E88">
        <w:rPr>
          <w:rFonts w:ascii="Times New Roman" w:hAnsi="Times New Roman"/>
          <w:sz w:val="22"/>
          <w:szCs w:val="22"/>
          <w:lang w:val="lt-LT"/>
        </w:rPr>
        <w:t>2</w:t>
      </w:r>
      <w:r w:rsidR="00460AEA" w:rsidRPr="00C53E88">
        <w:rPr>
          <w:rFonts w:ascii="Times New Roman" w:hAnsi="Times New Roman"/>
          <w:sz w:val="22"/>
          <w:szCs w:val="22"/>
          <w:lang w:val="lt-LT"/>
        </w:rPr>
        <w:t xml:space="preserve"> priedą;</w:t>
      </w:r>
    </w:p>
    <w:p w:rsidR="000D26DB" w:rsidRPr="00C53E88" w:rsidRDefault="000D26DB" w:rsidP="000D26DB">
      <w:pPr>
        <w:ind w:firstLine="426"/>
        <w:jc w:val="both"/>
        <w:rPr>
          <w:rFonts w:ascii="Times New Roman" w:hAnsi="Times New Roman"/>
          <w:sz w:val="22"/>
          <w:szCs w:val="22"/>
          <w:lang w:val="lt-LT"/>
        </w:rPr>
      </w:pPr>
      <w:r w:rsidRPr="00C53E88">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rsidR="00DA5621" w:rsidRPr="00C53E88" w:rsidRDefault="00C6796F" w:rsidP="0011590D">
      <w:pPr>
        <w:ind w:firstLine="426"/>
        <w:jc w:val="both"/>
        <w:rPr>
          <w:rFonts w:ascii="Times New Roman" w:hAnsi="Times New Roman"/>
          <w:sz w:val="22"/>
          <w:szCs w:val="22"/>
          <w:lang w:val="lt-LT" w:eastAsia="lt-LT"/>
        </w:rPr>
      </w:pPr>
      <w:r w:rsidRPr="00C53E88">
        <w:rPr>
          <w:rFonts w:ascii="Times New Roman" w:hAnsi="Times New Roman"/>
          <w:sz w:val="22"/>
          <w:szCs w:val="22"/>
          <w:lang w:val="lt-LT"/>
        </w:rPr>
        <w:lastRenderedPageBreak/>
        <w:t>5.</w:t>
      </w:r>
      <w:r w:rsidR="00460AEA" w:rsidRPr="00C53E88">
        <w:rPr>
          <w:rFonts w:ascii="Times New Roman" w:hAnsi="Times New Roman"/>
          <w:sz w:val="22"/>
          <w:szCs w:val="22"/>
          <w:lang w:val="lt-LT"/>
        </w:rPr>
        <w:t>4</w:t>
      </w:r>
      <w:r w:rsidR="00370137" w:rsidRPr="00C53E88">
        <w:rPr>
          <w:rFonts w:ascii="Times New Roman" w:hAnsi="Times New Roman"/>
          <w:sz w:val="22"/>
          <w:szCs w:val="22"/>
          <w:lang w:val="lt-LT"/>
        </w:rPr>
        <w:t>.</w:t>
      </w:r>
      <w:r w:rsidR="000D26DB" w:rsidRPr="00C53E88">
        <w:rPr>
          <w:rFonts w:ascii="Times New Roman" w:hAnsi="Times New Roman"/>
          <w:sz w:val="22"/>
          <w:szCs w:val="22"/>
          <w:lang w:val="lt-LT"/>
        </w:rPr>
        <w:t>3</w:t>
      </w:r>
      <w:r w:rsidRPr="00C53E88">
        <w:rPr>
          <w:rFonts w:ascii="Times New Roman" w:hAnsi="Times New Roman"/>
          <w:sz w:val="22"/>
          <w:szCs w:val="22"/>
          <w:lang w:val="lt-LT"/>
        </w:rPr>
        <w:t xml:space="preserve">. </w:t>
      </w:r>
      <w:r w:rsidRPr="00C53E88">
        <w:rPr>
          <w:rFonts w:ascii="Times New Roman" w:hAnsi="Times New Roman"/>
          <w:bCs/>
          <w:sz w:val="22"/>
          <w:szCs w:val="22"/>
          <w:lang w:val="lt-LT"/>
        </w:rPr>
        <w:t>Jeigu pasiūlymą teikia ūkio subjektų grupė</w:t>
      </w:r>
      <w:r w:rsidRPr="00C53E88">
        <w:rPr>
          <w:rFonts w:ascii="Times New Roman" w:hAnsi="Times New Roman"/>
          <w:sz w:val="22"/>
          <w:szCs w:val="22"/>
          <w:lang w:val="lt-LT"/>
        </w:rPr>
        <w:t>, jungtinės veiklos sutarties kopija</w:t>
      </w:r>
      <w:r w:rsidRPr="00C53E88">
        <w:rPr>
          <w:rFonts w:ascii="Times New Roman" w:hAnsi="Times New Roman"/>
          <w:sz w:val="22"/>
          <w:szCs w:val="22"/>
          <w:lang w:val="lt-LT" w:eastAsia="lt-LT"/>
        </w:rPr>
        <w:t>.</w:t>
      </w:r>
    </w:p>
    <w:p w:rsidR="00C6796F" w:rsidRPr="00C53E88" w:rsidRDefault="00370137" w:rsidP="00460AEA">
      <w:pPr>
        <w:ind w:firstLine="426"/>
        <w:jc w:val="both"/>
        <w:rPr>
          <w:rFonts w:ascii="Times New Roman" w:hAnsi="Times New Roman"/>
          <w:i/>
          <w:sz w:val="22"/>
          <w:szCs w:val="22"/>
          <w:u w:val="single"/>
          <w:lang w:val="lt-LT"/>
        </w:rPr>
      </w:pPr>
      <w:r w:rsidRPr="00C53E88">
        <w:rPr>
          <w:rFonts w:ascii="Times New Roman" w:hAnsi="Times New Roman"/>
          <w:sz w:val="22"/>
          <w:szCs w:val="22"/>
          <w:lang w:val="lt-LT"/>
        </w:rPr>
        <w:t>5.</w:t>
      </w:r>
      <w:r w:rsidR="00460AEA" w:rsidRPr="00C53E88">
        <w:rPr>
          <w:rFonts w:ascii="Times New Roman" w:hAnsi="Times New Roman"/>
          <w:sz w:val="22"/>
          <w:szCs w:val="22"/>
          <w:lang w:val="lt-LT"/>
        </w:rPr>
        <w:t>4</w:t>
      </w:r>
      <w:r w:rsidRPr="00C53E88">
        <w:rPr>
          <w:rFonts w:ascii="Times New Roman" w:hAnsi="Times New Roman"/>
          <w:sz w:val="22"/>
          <w:szCs w:val="22"/>
          <w:lang w:val="lt-LT"/>
        </w:rPr>
        <w:t>.</w:t>
      </w:r>
      <w:r w:rsidR="0075057A" w:rsidRPr="00C53E88">
        <w:rPr>
          <w:rFonts w:ascii="Times New Roman" w:hAnsi="Times New Roman"/>
          <w:sz w:val="22"/>
          <w:szCs w:val="22"/>
          <w:lang w:val="lt-LT"/>
        </w:rPr>
        <w:t>4</w:t>
      </w:r>
      <w:r w:rsidR="00C6796F" w:rsidRPr="00C53E88">
        <w:rPr>
          <w:rFonts w:ascii="Times New Roman" w:hAnsi="Times New Roman"/>
          <w:sz w:val="22"/>
          <w:szCs w:val="22"/>
          <w:lang w:val="lt-LT"/>
        </w:rPr>
        <w:t xml:space="preserve">. </w:t>
      </w:r>
      <w:r w:rsidR="00460AEA" w:rsidRPr="00C53E88">
        <w:rPr>
          <w:rFonts w:ascii="Times New Roman" w:hAnsi="Times New Roman"/>
          <w:sz w:val="22"/>
          <w:szCs w:val="22"/>
          <w:lang w:val="lt-LT"/>
        </w:rPr>
        <w:t>K</w:t>
      </w:r>
      <w:r w:rsidR="00C6796F" w:rsidRPr="00C53E88">
        <w:rPr>
          <w:rFonts w:ascii="Times New Roman" w:hAnsi="Times New Roman"/>
          <w:sz w:val="22"/>
          <w:szCs w:val="22"/>
          <w:lang w:val="lt-LT"/>
        </w:rPr>
        <w:t xml:space="preserve">ita, tiekėjo manymu, reikalinga ir svarbi informacija, susijusi su pirkimu. </w:t>
      </w:r>
    </w:p>
    <w:p w:rsidR="00460AEA" w:rsidRPr="00C53E88" w:rsidRDefault="00CE0783" w:rsidP="00CE0783">
      <w:pPr>
        <w:jc w:val="both"/>
        <w:rPr>
          <w:rFonts w:ascii="Times New Roman" w:hAnsi="Times New Roman"/>
          <w:sz w:val="22"/>
          <w:szCs w:val="22"/>
          <w:lang w:val="lt-LT"/>
        </w:rPr>
      </w:pPr>
      <w:r w:rsidRPr="00C53E88">
        <w:rPr>
          <w:rFonts w:ascii="Times New Roman" w:hAnsi="Times New Roman"/>
          <w:sz w:val="22"/>
          <w:szCs w:val="22"/>
          <w:lang w:val="lt-LT"/>
        </w:rPr>
        <w:t>5.</w:t>
      </w:r>
      <w:r w:rsidR="00460AEA" w:rsidRPr="00C53E88">
        <w:rPr>
          <w:rFonts w:ascii="Times New Roman" w:hAnsi="Times New Roman"/>
          <w:sz w:val="22"/>
          <w:szCs w:val="22"/>
          <w:lang w:val="lt-LT"/>
        </w:rPr>
        <w:t>5</w:t>
      </w:r>
      <w:r w:rsidRPr="00C53E88">
        <w:rPr>
          <w:rFonts w:ascii="Times New Roman" w:hAnsi="Times New Roman"/>
          <w:sz w:val="22"/>
          <w:szCs w:val="22"/>
          <w:lang w:val="lt-LT"/>
        </w:rPr>
        <w:t xml:space="preserve">.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CE0783" w:rsidRPr="00C53E88" w:rsidRDefault="00CE0783" w:rsidP="00CE0783">
      <w:pPr>
        <w:jc w:val="both"/>
        <w:rPr>
          <w:rFonts w:ascii="Times New Roman" w:hAnsi="Times New Roman"/>
          <w:sz w:val="22"/>
          <w:szCs w:val="22"/>
          <w:lang w:val="lt-LT"/>
        </w:rPr>
      </w:pPr>
      <w:r w:rsidRPr="00C53E88">
        <w:rPr>
          <w:rFonts w:ascii="Times New Roman" w:hAnsi="Times New Roman"/>
          <w:sz w:val="22"/>
          <w:szCs w:val="22"/>
          <w:lang w:val="lt-LT"/>
        </w:rPr>
        <w:t>5.</w:t>
      </w:r>
      <w:r w:rsidR="00460AEA" w:rsidRPr="00C53E88">
        <w:rPr>
          <w:rFonts w:ascii="Times New Roman" w:hAnsi="Times New Roman"/>
          <w:sz w:val="22"/>
          <w:szCs w:val="22"/>
          <w:lang w:val="lt-LT"/>
        </w:rPr>
        <w:t>6</w:t>
      </w:r>
      <w:r w:rsidRPr="00C53E88">
        <w:rPr>
          <w:rFonts w:ascii="Times New Roman" w:hAnsi="Times New Roman"/>
          <w:sz w:val="22"/>
          <w:szCs w:val="22"/>
          <w:lang w:val="lt-LT"/>
        </w:rPr>
        <w:t>. Tiekėjams nėra leidžiama pateikti alternatyvių pasiūlymų. Tiekėjui pateikus alternatyvų pasiūlymą, jo pasiūlymas ir alternatyvus pasiūlymas (alternatyvūs pasiūlymai) bus atmesti.</w:t>
      </w:r>
    </w:p>
    <w:p w:rsidR="00CE0783" w:rsidRPr="00C53E88" w:rsidRDefault="00CE0783" w:rsidP="00CE0783">
      <w:pPr>
        <w:pStyle w:val="Porat"/>
        <w:tabs>
          <w:tab w:val="clear" w:pos="4819"/>
          <w:tab w:val="center" w:pos="900"/>
        </w:tabs>
        <w:jc w:val="both"/>
        <w:rPr>
          <w:rFonts w:ascii="Times New Roman" w:hAnsi="Times New Roman"/>
          <w:sz w:val="22"/>
          <w:szCs w:val="22"/>
          <w:lang w:val="lt-LT"/>
        </w:rPr>
      </w:pPr>
      <w:r w:rsidRPr="00C53E88">
        <w:rPr>
          <w:rFonts w:ascii="Times New Roman" w:hAnsi="Times New Roman"/>
          <w:sz w:val="22"/>
          <w:szCs w:val="22"/>
          <w:lang w:val="lt-LT"/>
        </w:rPr>
        <w:t>5</w:t>
      </w:r>
      <w:r w:rsidR="00460AEA" w:rsidRPr="00C53E88">
        <w:rPr>
          <w:rFonts w:ascii="Times New Roman" w:hAnsi="Times New Roman"/>
          <w:sz w:val="22"/>
          <w:szCs w:val="22"/>
          <w:lang w:val="lt-LT"/>
        </w:rPr>
        <w:t>.7</w:t>
      </w:r>
      <w:r w:rsidRPr="00C53E88">
        <w:rPr>
          <w:rFonts w:ascii="Times New Roman" w:hAnsi="Times New Roman"/>
          <w:sz w:val="22"/>
          <w:szCs w:val="22"/>
          <w:lang w:val="lt-LT"/>
        </w:rPr>
        <w:t xml:space="preserve">. Pasiūlymas turi būti pateiktas iki </w:t>
      </w:r>
      <w:r w:rsidR="00284921" w:rsidRPr="00C53E88">
        <w:rPr>
          <w:rFonts w:ascii="Times New Roman" w:hAnsi="Times New Roman"/>
          <w:b/>
          <w:sz w:val="22"/>
          <w:szCs w:val="22"/>
          <w:lang w:val="lt-LT"/>
        </w:rPr>
        <w:t>202</w:t>
      </w:r>
      <w:r w:rsidR="008C7658" w:rsidRPr="00C53E88">
        <w:rPr>
          <w:rFonts w:ascii="Times New Roman" w:hAnsi="Times New Roman"/>
          <w:b/>
          <w:sz w:val="22"/>
          <w:szCs w:val="22"/>
          <w:lang w:val="lt-LT"/>
        </w:rPr>
        <w:t>5</w:t>
      </w:r>
      <w:r w:rsidR="00E57CAB" w:rsidRPr="00C53E88">
        <w:rPr>
          <w:rFonts w:ascii="Times New Roman" w:hAnsi="Times New Roman"/>
          <w:b/>
          <w:sz w:val="22"/>
          <w:szCs w:val="22"/>
          <w:lang w:val="lt-LT"/>
        </w:rPr>
        <w:t xml:space="preserve"> m. </w:t>
      </w:r>
      <w:r w:rsidR="008C7658" w:rsidRPr="00C53E88">
        <w:rPr>
          <w:rFonts w:ascii="Times New Roman" w:hAnsi="Times New Roman"/>
          <w:b/>
          <w:sz w:val="22"/>
          <w:szCs w:val="22"/>
          <w:lang w:val="lt-LT"/>
        </w:rPr>
        <w:t>vasario</w:t>
      </w:r>
      <w:r w:rsidR="00E57CAB" w:rsidRPr="00C53E88">
        <w:rPr>
          <w:rFonts w:ascii="Times New Roman" w:hAnsi="Times New Roman"/>
          <w:b/>
          <w:sz w:val="22"/>
          <w:szCs w:val="22"/>
          <w:lang w:val="lt-LT"/>
        </w:rPr>
        <w:t xml:space="preserve"> </w:t>
      </w:r>
      <w:r w:rsidR="008C7658" w:rsidRPr="00C53E88">
        <w:rPr>
          <w:rFonts w:ascii="Times New Roman" w:hAnsi="Times New Roman"/>
          <w:b/>
          <w:sz w:val="22"/>
          <w:szCs w:val="22"/>
          <w:lang w:val="lt-LT"/>
        </w:rPr>
        <w:t>1</w:t>
      </w:r>
      <w:r w:rsidR="0075057A" w:rsidRPr="00C53E88">
        <w:rPr>
          <w:rFonts w:ascii="Times New Roman" w:hAnsi="Times New Roman"/>
          <w:b/>
          <w:sz w:val="22"/>
          <w:szCs w:val="22"/>
          <w:lang w:val="lt-LT"/>
        </w:rPr>
        <w:t>2</w:t>
      </w:r>
      <w:r w:rsidR="00E57CAB" w:rsidRPr="00C53E88">
        <w:rPr>
          <w:rFonts w:ascii="Times New Roman" w:hAnsi="Times New Roman"/>
          <w:b/>
          <w:sz w:val="22"/>
          <w:szCs w:val="22"/>
          <w:lang w:val="lt-LT"/>
        </w:rPr>
        <w:t xml:space="preserve"> d. </w:t>
      </w:r>
      <w:r w:rsidR="00C87D3A" w:rsidRPr="00C53E88">
        <w:rPr>
          <w:rFonts w:ascii="Times New Roman" w:hAnsi="Times New Roman"/>
          <w:b/>
          <w:sz w:val="22"/>
          <w:szCs w:val="22"/>
          <w:lang w:val="lt-LT"/>
        </w:rPr>
        <w:t>10</w:t>
      </w:r>
      <w:r w:rsidR="00E57CAB" w:rsidRPr="00C53E88">
        <w:rPr>
          <w:rFonts w:ascii="Times New Roman" w:hAnsi="Times New Roman"/>
          <w:b/>
          <w:sz w:val="22"/>
          <w:szCs w:val="22"/>
          <w:lang w:val="lt-LT"/>
        </w:rPr>
        <w:t>.00 val.</w:t>
      </w:r>
      <w:r w:rsidRPr="00C53E88">
        <w:rPr>
          <w:rFonts w:ascii="Times New Roman" w:hAnsi="Times New Roman"/>
          <w:color w:val="FF0000"/>
          <w:sz w:val="22"/>
          <w:szCs w:val="22"/>
          <w:lang w:val="lt-LT"/>
        </w:rPr>
        <w:t xml:space="preserve"> </w:t>
      </w:r>
      <w:r w:rsidRPr="00C53E88">
        <w:rPr>
          <w:rFonts w:ascii="Times New Roman" w:hAnsi="Times New Roman"/>
          <w:sz w:val="22"/>
          <w:szCs w:val="22"/>
          <w:lang w:val="lt-LT"/>
        </w:rPr>
        <w:t>(Lietuvos Respublikos laiku)</w:t>
      </w:r>
      <w:r w:rsidRPr="00C53E88">
        <w:rPr>
          <w:rFonts w:ascii="Times New Roman" w:hAnsi="Times New Roman"/>
          <w:color w:val="FF0000"/>
          <w:sz w:val="22"/>
          <w:szCs w:val="22"/>
          <w:lang w:val="lt-LT"/>
        </w:rPr>
        <w:t xml:space="preserve"> </w:t>
      </w:r>
      <w:r w:rsidRPr="00C53E88">
        <w:rPr>
          <w:rFonts w:ascii="Times New Roman" w:hAnsi="Times New Roman"/>
          <w:sz w:val="22"/>
          <w:szCs w:val="22"/>
          <w:lang w:val="lt-LT"/>
        </w:rPr>
        <w:t xml:space="preserve">tik elektroninėmis priemonėmis, naudojant CVP IS. </w:t>
      </w:r>
    </w:p>
    <w:p w:rsidR="00460AEA" w:rsidRPr="00C53E88" w:rsidRDefault="00CE0783" w:rsidP="00460AEA">
      <w:pPr>
        <w:jc w:val="both"/>
        <w:rPr>
          <w:rFonts w:ascii="Times New Roman" w:hAnsi="Times New Roman"/>
          <w:sz w:val="22"/>
          <w:szCs w:val="22"/>
          <w:lang w:val="lt-LT"/>
        </w:rPr>
      </w:pPr>
      <w:r w:rsidRPr="00C53E88">
        <w:rPr>
          <w:rFonts w:ascii="Times New Roman" w:hAnsi="Times New Roman"/>
          <w:sz w:val="22"/>
          <w:szCs w:val="22"/>
          <w:lang w:val="lt-LT"/>
        </w:rPr>
        <w:t>5.</w:t>
      </w:r>
      <w:r w:rsidR="00460AEA" w:rsidRPr="00C53E88">
        <w:rPr>
          <w:rFonts w:ascii="Times New Roman" w:hAnsi="Times New Roman"/>
          <w:sz w:val="22"/>
          <w:szCs w:val="22"/>
          <w:lang w:val="lt-LT"/>
        </w:rPr>
        <w:t>8</w:t>
      </w:r>
      <w:r w:rsidRPr="00C53E88">
        <w:rPr>
          <w:rFonts w:ascii="Times New Roman" w:hAnsi="Times New Roman"/>
          <w:sz w:val="22"/>
          <w:szCs w:val="22"/>
          <w:lang w:val="lt-LT"/>
        </w:rPr>
        <w:t xml:space="preserve">. </w:t>
      </w:r>
      <w:r w:rsidR="004438FB" w:rsidRPr="00C53E88">
        <w:rPr>
          <w:rFonts w:ascii="Times New Roman" w:hAnsi="Times New Roman"/>
          <w:sz w:val="22"/>
          <w:szCs w:val="22"/>
          <w:lang w:val="lt-LT"/>
        </w:rPr>
        <w:t>Tiekėjai pasiūlyme turi nurodyti, kokia pasiūlyme pateikta informacija yra konfidenciali, jei tokia yra.</w:t>
      </w:r>
      <w:r w:rsidR="00460AEA" w:rsidRPr="00C53E88">
        <w:rPr>
          <w:rFonts w:ascii="Times New Roman" w:hAnsi="Times New Roman"/>
          <w:sz w:val="22"/>
          <w:szCs w:val="22"/>
          <w:lang w:val="lt-LT"/>
        </w:rPr>
        <w:t xml:space="preserve"> Konfidencialius dokumentus tiekėjas nurodo pasiūlymo formoje, parengtoje pagal šių pirkimo dokumentų 2 priedą. Nustatant kuri pasiūlyme pateikta informacija yra konfidenciali, tiekėjas privalo vadovautis</w:t>
      </w:r>
      <w:r w:rsidR="00213148" w:rsidRPr="00C53E88">
        <w:rPr>
          <w:rFonts w:ascii="Times New Roman" w:hAnsi="Times New Roman"/>
          <w:sz w:val="22"/>
          <w:szCs w:val="22"/>
          <w:lang w:val="lt-LT"/>
        </w:rPr>
        <w:t xml:space="preserve"> Pirkimų</w:t>
      </w:r>
      <w:r w:rsidR="00460AEA" w:rsidRPr="00C53E88">
        <w:rPr>
          <w:rFonts w:ascii="Times New Roman" w:hAnsi="Times New Roman"/>
          <w:sz w:val="22"/>
          <w:szCs w:val="22"/>
          <w:lang w:val="lt-LT"/>
        </w:rPr>
        <w:t xml:space="preserve"> </w:t>
      </w:r>
      <w:r w:rsidR="00213148" w:rsidRPr="00C53E88">
        <w:rPr>
          <w:rFonts w:ascii="Times New Roman" w:hAnsi="Times New Roman"/>
          <w:sz w:val="22"/>
          <w:szCs w:val="22"/>
          <w:lang w:val="lt-LT"/>
        </w:rPr>
        <w:t>į</w:t>
      </w:r>
      <w:r w:rsidR="00460AEA" w:rsidRPr="00C53E88">
        <w:rPr>
          <w:rFonts w:ascii="Times New Roman" w:hAnsi="Times New Roman"/>
          <w:sz w:val="22"/>
          <w:szCs w:val="22"/>
          <w:lang w:val="lt-LT"/>
        </w:rPr>
        <w:t>statymo 32 straipsnio nuostatoms.</w:t>
      </w:r>
    </w:p>
    <w:p w:rsidR="00771EA2" w:rsidRPr="00C53E88" w:rsidRDefault="00D325AF" w:rsidP="00771EA2">
      <w:pPr>
        <w:pStyle w:val="Antrat2"/>
        <w:keepNext w:val="0"/>
        <w:jc w:val="both"/>
        <w:rPr>
          <w:b w:val="0"/>
          <w:sz w:val="22"/>
          <w:szCs w:val="22"/>
          <w:lang w:val="lt-LT"/>
        </w:rPr>
      </w:pPr>
      <w:r w:rsidRPr="00C53E88">
        <w:rPr>
          <w:b w:val="0"/>
          <w:sz w:val="22"/>
          <w:szCs w:val="22"/>
          <w:lang w:val="lt-LT"/>
        </w:rPr>
        <w:t>5.9</w:t>
      </w:r>
      <w:r w:rsidR="002D5A01" w:rsidRPr="00C53E88">
        <w:rPr>
          <w:b w:val="0"/>
          <w:sz w:val="22"/>
          <w:szCs w:val="22"/>
          <w:lang w:val="lt-LT"/>
        </w:rPr>
        <w:t>.</w:t>
      </w:r>
      <w:r w:rsidR="002D5A01" w:rsidRPr="00C53E88">
        <w:rPr>
          <w:sz w:val="22"/>
          <w:szCs w:val="22"/>
          <w:lang w:val="lt-LT"/>
        </w:rPr>
        <w:t xml:space="preserve"> </w:t>
      </w:r>
      <w:r w:rsidR="00F30A37" w:rsidRPr="00C53E88">
        <w:rPr>
          <w:b w:val="0"/>
          <w:sz w:val="22"/>
          <w:szCs w:val="22"/>
          <w:lang w:val="lt-LT"/>
        </w:rPr>
        <w:t>Darbų</w:t>
      </w:r>
      <w:r w:rsidR="00771EA2" w:rsidRPr="00C53E88">
        <w:rPr>
          <w:b w:val="0"/>
          <w:sz w:val="22"/>
          <w:szCs w:val="22"/>
          <w:lang w:val="lt-LT"/>
        </w:rPr>
        <w:t xml:space="preserve"> </w:t>
      </w:r>
      <w:r w:rsidR="00473B27" w:rsidRPr="00C53E88">
        <w:rPr>
          <w:b w:val="0"/>
          <w:sz w:val="22"/>
          <w:szCs w:val="22"/>
          <w:lang w:val="lt-LT"/>
        </w:rPr>
        <w:t>įkainiai pateikiami</w:t>
      </w:r>
      <w:r w:rsidR="00771EA2" w:rsidRPr="00C53E88">
        <w:rPr>
          <w:b w:val="0"/>
          <w:sz w:val="22"/>
          <w:szCs w:val="22"/>
          <w:lang w:val="lt-LT"/>
        </w:rPr>
        <w:t xml:space="preserve"> eurais. Apskaičiuojant kainą, turi būti atsižvelgta į pirkimo dokumentuose nurodytas apimtis ir reikalavimus.</w:t>
      </w:r>
      <w:r w:rsidR="00771EA2" w:rsidRPr="00C53E88">
        <w:rPr>
          <w:sz w:val="22"/>
          <w:szCs w:val="22"/>
          <w:lang w:val="lt-LT"/>
        </w:rPr>
        <w:t xml:space="preserve"> </w:t>
      </w:r>
      <w:r w:rsidR="00771EA2" w:rsidRPr="00C53E88">
        <w:rPr>
          <w:b w:val="0"/>
          <w:sz w:val="22"/>
          <w:szCs w:val="22"/>
          <w:lang w:val="lt-LT"/>
        </w:rPr>
        <w:t xml:space="preserve">Pasiūlyme kaina turi būti išreikšta ir apskaičiuota taip, kaip nurodyta šių pirkimo dokumentų </w:t>
      </w:r>
      <w:r w:rsidRPr="00C53E88">
        <w:rPr>
          <w:b w:val="0"/>
          <w:sz w:val="22"/>
          <w:szCs w:val="22"/>
          <w:lang w:val="lt-LT"/>
        </w:rPr>
        <w:t>2</w:t>
      </w:r>
      <w:r w:rsidR="00771EA2" w:rsidRPr="00C53E88">
        <w:rPr>
          <w:b w:val="0"/>
          <w:sz w:val="22"/>
          <w:szCs w:val="22"/>
          <w:lang w:val="lt-LT"/>
        </w:rPr>
        <w:t xml:space="preserve"> priede. Į kainą įeina visi mokesčiai, rinkliavos ir visos tiekėjo išlaidos (draudimo, kelionės išlaidos,</w:t>
      </w:r>
      <w:r w:rsidR="000F146F" w:rsidRPr="00C53E88">
        <w:rPr>
          <w:b w:val="0"/>
          <w:sz w:val="22"/>
          <w:szCs w:val="22"/>
          <w:lang w:val="lt-LT"/>
        </w:rPr>
        <w:t xml:space="preserve"> medžiagų,</w:t>
      </w:r>
      <w:r w:rsidR="00473B27" w:rsidRPr="00C53E88">
        <w:rPr>
          <w:b w:val="0"/>
          <w:sz w:val="22"/>
          <w:szCs w:val="22"/>
          <w:lang w:val="lt-LT"/>
        </w:rPr>
        <w:t xml:space="preserve"> </w:t>
      </w:r>
      <w:r w:rsidR="00771EA2" w:rsidRPr="00C53E88">
        <w:rPr>
          <w:b w:val="0"/>
          <w:sz w:val="22"/>
          <w:szCs w:val="22"/>
          <w:lang w:val="lt-LT"/>
        </w:rPr>
        <w:t>reikiamos dokumentacijos pildymo ir kitos),</w:t>
      </w:r>
      <w:r w:rsidR="00771EA2" w:rsidRPr="00C53E88">
        <w:rPr>
          <w:sz w:val="22"/>
          <w:szCs w:val="22"/>
          <w:lang w:val="lt-LT"/>
        </w:rPr>
        <w:t xml:space="preserve"> </w:t>
      </w:r>
      <w:r w:rsidR="00F30A37" w:rsidRPr="00C53E88">
        <w:rPr>
          <w:b w:val="0"/>
          <w:sz w:val="22"/>
          <w:szCs w:val="22"/>
          <w:lang w:val="lt-LT"/>
        </w:rPr>
        <w:t>susijusios su Darbų</w:t>
      </w:r>
      <w:r w:rsidR="00771EA2" w:rsidRPr="00C53E88">
        <w:rPr>
          <w:b w:val="0"/>
          <w:sz w:val="22"/>
          <w:szCs w:val="22"/>
          <w:lang w:val="lt-LT"/>
        </w:rPr>
        <w:t xml:space="preserve"> atlikimu ir pridavimu Užsakovui.</w:t>
      </w:r>
      <w:r w:rsidR="002054C0" w:rsidRPr="00C53E88">
        <w:rPr>
          <w:b w:val="0"/>
          <w:bCs w:val="0"/>
          <w:sz w:val="22"/>
          <w:szCs w:val="22"/>
          <w:lang w:val="lt-LT"/>
        </w:rPr>
        <w:t xml:space="preserve"> Pasiūlymo kaina nurodoma</w:t>
      </w:r>
      <w:r w:rsidR="002054C0" w:rsidRPr="00C53E88">
        <w:rPr>
          <w:b w:val="0"/>
          <w:sz w:val="22"/>
          <w:szCs w:val="22"/>
          <w:lang w:val="lt-LT"/>
        </w:rPr>
        <w:t xml:space="preserve"> dviejų vietų po kablelio tikslumu</w:t>
      </w:r>
      <w:r w:rsidR="002054C0" w:rsidRPr="00C53E88">
        <w:rPr>
          <w:b w:val="0"/>
          <w:bCs w:val="0"/>
          <w:sz w:val="22"/>
          <w:szCs w:val="22"/>
          <w:lang w:val="lt-LT"/>
        </w:rPr>
        <w:t>. PVM turi būti nurodomas atskirai.</w:t>
      </w:r>
    </w:p>
    <w:p w:rsidR="00CE0783" w:rsidRPr="00C53E88" w:rsidRDefault="00CE0783" w:rsidP="00CE0783">
      <w:pPr>
        <w:jc w:val="both"/>
        <w:rPr>
          <w:rFonts w:ascii="Times New Roman" w:hAnsi="Times New Roman"/>
          <w:sz w:val="22"/>
          <w:szCs w:val="22"/>
          <w:lang w:val="lt-LT"/>
        </w:rPr>
      </w:pPr>
      <w:r w:rsidRPr="00C53E88">
        <w:rPr>
          <w:rFonts w:ascii="Times New Roman" w:hAnsi="Times New Roman"/>
          <w:sz w:val="22"/>
          <w:szCs w:val="22"/>
          <w:lang w:val="lt-LT"/>
        </w:rPr>
        <w:t>5.1</w:t>
      </w:r>
      <w:r w:rsidR="00D325AF" w:rsidRPr="00C53E88">
        <w:rPr>
          <w:rFonts w:ascii="Times New Roman" w:hAnsi="Times New Roman"/>
          <w:sz w:val="22"/>
          <w:szCs w:val="22"/>
          <w:lang w:val="lt-LT"/>
        </w:rPr>
        <w:t>0</w:t>
      </w:r>
      <w:r w:rsidRPr="00C53E88">
        <w:rPr>
          <w:rFonts w:ascii="Times New Roman" w:hAnsi="Times New Roman"/>
          <w:sz w:val="22"/>
          <w:szCs w:val="22"/>
          <w:lang w:val="lt-LT"/>
        </w:rPr>
        <w:t xml:space="preserve">. Pasiūlymas turi galioti ne trumpiau nei </w:t>
      </w:r>
      <w:r w:rsidR="00D325AF" w:rsidRPr="00C53E88">
        <w:rPr>
          <w:rFonts w:ascii="Times New Roman" w:hAnsi="Times New Roman"/>
          <w:iCs/>
          <w:sz w:val="22"/>
          <w:szCs w:val="22"/>
          <w:lang w:val="lt-LT"/>
        </w:rPr>
        <w:t>6</w:t>
      </w:r>
      <w:r w:rsidRPr="00C53E88">
        <w:rPr>
          <w:rFonts w:ascii="Times New Roman" w:hAnsi="Times New Roman"/>
          <w:iCs/>
          <w:sz w:val="22"/>
          <w:szCs w:val="22"/>
          <w:lang w:val="lt-LT"/>
        </w:rPr>
        <w:t>0</w:t>
      </w:r>
      <w:r w:rsidRPr="00C53E88">
        <w:rPr>
          <w:rFonts w:ascii="Times New Roman" w:hAnsi="Times New Roman"/>
          <w:sz w:val="22"/>
          <w:szCs w:val="22"/>
          <w:lang w:val="lt-LT"/>
        </w:rPr>
        <w:t xml:space="preserve"> dienų nuo pasiūlymų pateikimo termino dienos. Jeigu pasiūlyme nenurodytas jo galiojimo laikas, laikoma, kad pasiūlymas galioja </w:t>
      </w:r>
      <w:r w:rsidR="00D325AF" w:rsidRPr="00C53E88">
        <w:rPr>
          <w:rFonts w:ascii="Times New Roman" w:hAnsi="Times New Roman"/>
          <w:sz w:val="22"/>
          <w:szCs w:val="22"/>
          <w:lang w:val="lt-LT"/>
        </w:rPr>
        <w:t>6</w:t>
      </w:r>
      <w:r w:rsidRPr="00C53E88">
        <w:rPr>
          <w:rFonts w:ascii="Times New Roman" w:hAnsi="Times New Roman"/>
          <w:sz w:val="22"/>
          <w:szCs w:val="22"/>
          <w:lang w:val="lt-LT"/>
        </w:rPr>
        <w:t>0 dienų.</w:t>
      </w:r>
    </w:p>
    <w:p w:rsidR="00CE0783" w:rsidRPr="00C53E88" w:rsidRDefault="00CE0783" w:rsidP="00CE0783">
      <w:pPr>
        <w:pStyle w:val="Porat"/>
        <w:tabs>
          <w:tab w:val="clear" w:pos="4819"/>
          <w:tab w:val="center" w:pos="900"/>
        </w:tabs>
        <w:jc w:val="both"/>
        <w:rPr>
          <w:rFonts w:ascii="Times New Roman" w:hAnsi="Times New Roman"/>
          <w:sz w:val="22"/>
          <w:szCs w:val="22"/>
          <w:lang w:val="lt-LT"/>
        </w:rPr>
      </w:pPr>
      <w:r w:rsidRPr="00C53E88">
        <w:rPr>
          <w:rFonts w:ascii="Times New Roman" w:hAnsi="Times New Roman"/>
          <w:sz w:val="22"/>
          <w:szCs w:val="22"/>
          <w:lang w:val="lt-LT"/>
        </w:rPr>
        <w:t>5.1</w:t>
      </w:r>
      <w:r w:rsidR="00D325AF" w:rsidRPr="00C53E88">
        <w:rPr>
          <w:rFonts w:ascii="Times New Roman" w:hAnsi="Times New Roman"/>
          <w:sz w:val="22"/>
          <w:szCs w:val="22"/>
          <w:lang w:val="lt-LT"/>
        </w:rPr>
        <w:t>1</w:t>
      </w:r>
      <w:r w:rsidRPr="00C53E88">
        <w:rPr>
          <w:rFonts w:ascii="Times New Roman" w:hAnsi="Times New Roman"/>
          <w:sz w:val="22"/>
          <w:szCs w:val="22"/>
          <w:lang w:val="lt-LT"/>
        </w:rPr>
        <w:t xml:space="preserve">. AB „Panevėžio energija“ turi teisę pratęsti pasiūlymo pateikimo terminą. Apie naują pasiūlymų pateikimo terminą </w:t>
      </w:r>
      <w:r w:rsidR="002136DE" w:rsidRPr="00C53E88">
        <w:rPr>
          <w:rFonts w:ascii="Times New Roman" w:hAnsi="Times New Roman"/>
          <w:sz w:val="22"/>
          <w:szCs w:val="22"/>
          <w:lang w:val="lt-LT"/>
        </w:rPr>
        <w:t xml:space="preserve">                 </w:t>
      </w:r>
      <w:r w:rsidRPr="00C53E88">
        <w:rPr>
          <w:rFonts w:ascii="Times New Roman" w:hAnsi="Times New Roman"/>
          <w:sz w:val="22"/>
          <w:szCs w:val="22"/>
          <w:lang w:val="lt-LT"/>
        </w:rPr>
        <w:t>AB „Panevėžio energija“ paskelbia CVP IS bei praneša tik CVP IS priemonėmis prie pirkimo prisijungusiems tiekėjams.</w:t>
      </w:r>
    </w:p>
    <w:p w:rsidR="00CE0783" w:rsidRPr="00C53E88" w:rsidRDefault="00CE0783" w:rsidP="00CE0783">
      <w:pPr>
        <w:rPr>
          <w:rFonts w:ascii="Times New Roman" w:hAnsi="Times New Roman"/>
          <w:b/>
          <w:sz w:val="22"/>
          <w:szCs w:val="22"/>
          <w:lang w:val="lt-LT"/>
        </w:rPr>
      </w:pPr>
    </w:p>
    <w:p w:rsidR="000837F5" w:rsidRPr="00C53E88" w:rsidRDefault="000837F5" w:rsidP="000837F5">
      <w:pPr>
        <w:jc w:val="center"/>
        <w:rPr>
          <w:rFonts w:ascii="Times New Roman" w:hAnsi="Times New Roman"/>
          <w:b/>
          <w:sz w:val="22"/>
          <w:szCs w:val="22"/>
          <w:lang w:val="lt-LT"/>
        </w:rPr>
      </w:pPr>
      <w:r w:rsidRPr="00C53E88">
        <w:rPr>
          <w:rFonts w:ascii="Times New Roman" w:hAnsi="Times New Roman"/>
          <w:b/>
          <w:sz w:val="22"/>
          <w:szCs w:val="22"/>
          <w:lang w:val="lt-LT"/>
        </w:rPr>
        <w:t>6. PASIŪLYMO GALIOJIMO UŽTIKRINIMAS</w:t>
      </w:r>
    </w:p>
    <w:p w:rsidR="000837F5" w:rsidRPr="00C53E88" w:rsidRDefault="000837F5" w:rsidP="000837F5">
      <w:pPr>
        <w:jc w:val="center"/>
        <w:rPr>
          <w:rFonts w:ascii="Times New Roman" w:hAnsi="Times New Roman"/>
          <w:b/>
          <w:sz w:val="22"/>
          <w:szCs w:val="22"/>
          <w:lang w:val="lt-LT"/>
        </w:rPr>
      </w:pPr>
    </w:p>
    <w:p w:rsidR="000837F5" w:rsidRPr="00C53E88" w:rsidRDefault="000837F5" w:rsidP="008C7658">
      <w:pPr>
        <w:jc w:val="both"/>
        <w:rPr>
          <w:rFonts w:ascii="Times New Roman" w:hAnsi="Times New Roman"/>
          <w:bCs/>
          <w:sz w:val="22"/>
          <w:szCs w:val="22"/>
          <w:lang w:val="lt-LT"/>
        </w:rPr>
      </w:pPr>
      <w:r w:rsidRPr="00C53E88">
        <w:rPr>
          <w:rFonts w:ascii="Times New Roman" w:hAnsi="Times New Roman"/>
          <w:bCs/>
          <w:sz w:val="22"/>
          <w:szCs w:val="22"/>
          <w:lang w:val="lt-LT"/>
        </w:rPr>
        <w:t>6.1.</w:t>
      </w:r>
      <w:r w:rsidR="008C7658" w:rsidRPr="00C53E88">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53E88">
        <w:rPr>
          <w:rFonts w:ascii="Times New Roman" w:eastAsia="Calibri" w:hAnsi="Times New Roman"/>
          <w:sz w:val="22"/>
          <w:szCs w:val="22"/>
          <w:lang w:val="lt-LT" w:eastAsia="lt-LT"/>
        </w:rPr>
        <w:t>.</w:t>
      </w:r>
    </w:p>
    <w:p w:rsidR="000837F5" w:rsidRPr="00C53E88" w:rsidRDefault="000837F5" w:rsidP="00CE0783">
      <w:pPr>
        <w:rPr>
          <w:rFonts w:ascii="Times New Roman" w:hAnsi="Times New Roman"/>
          <w:b/>
          <w:sz w:val="22"/>
          <w:szCs w:val="22"/>
          <w:lang w:val="lt-LT"/>
        </w:rPr>
      </w:pPr>
    </w:p>
    <w:p w:rsidR="00CE0783" w:rsidRPr="00C53E88" w:rsidRDefault="00F56D59" w:rsidP="00CE0783">
      <w:pPr>
        <w:jc w:val="center"/>
        <w:rPr>
          <w:rFonts w:ascii="Times New Roman" w:hAnsi="Times New Roman"/>
          <w:b/>
          <w:sz w:val="22"/>
          <w:szCs w:val="22"/>
          <w:lang w:val="lt-LT"/>
        </w:rPr>
      </w:pPr>
      <w:r w:rsidRPr="00C53E88">
        <w:rPr>
          <w:rFonts w:ascii="Times New Roman" w:hAnsi="Times New Roman"/>
          <w:b/>
          <w:sz w:val="22"/>
          <w:szCs w:val="22"/>
          <w:lang w:val="lt-LT"/>
        </w:rPr>
        <w:t>7</w:t>
      </w:r>
      <w:r w:rsidR="00CE0783" w:rsidRPr="00C53E88">
        <w:rPr>
          <w:rFonts w:ascii="Times New Roman" w:hAnsi="Times New Roman"/>
          <w:b/>
          <w:sz w:val="22"/>
          <w:szCs w:val="22"/>
          <w:lang w:val="lt-LT"/>
        </w:rPr>
        <w:t>. PIRKIMO DOKUMENTŲ PAAIŠKINIMAS</w:t>
      </w:r>
    </w:p>
    <w:p w:rsidR="00CE0783" w:rsidRPr="00C53E88" w:rsidRDefault="00CE0783" w:rsidP="00CE0783">
      <w:pPr>
        <w:jc w:val="center"/>
        <w:rPr>
          <w:rFonts w:ascii="Times New Roman" w:hAnsi="Times New Roman"/>
          <w:b/>
          <w:sz w:val="22"/>
          <w:szCs w:val="22"/>
          <w:lang w:val="lt-LT"/>
        </w:rPr>
      </w:pPr>
    </w:p>
    <w:p w:rsidR="00CE0783" w:rsidRPr="00C53E88" w:rsidRDefault="00F56D59" w:rsidP="00CE0783">
      <w:pPr>
        <w:jc w:val="both"/>
        <w:rPr>
          <w:rFonts w:ascii="Times New Roman" w:hAnsi="Times New Roman"/>
          <w:bCs/>
          <w:sz w:val="22"/>
          <w:szCs w:val="22"/>
          <w:lang w:val="lt-LT"/>
        </w:rPr>
      </w:pPr>
      <w:r w:rsidRPr="00C53E88">
        <w:rPr>
          <w:rFonts w:ascii="Times New Roman" w:hAnsi="Times New Roman"/>
          <w:sz w:val="22"/>
          <w:szCs w:val="22"/>
          <w:lang w:val="lt-LT"/>
        </w:rPr>
        <w:t>7</w:t>
      </w:r>
      <w:r w:rsidR="00CE0783" w:rsidRPr="00C53E88">
        <w:rPr>
          <w:rFonts w:ascii="Times New Roman" w:hAnsi="Times New Roman"/>
          <w:sz w:val="22"/>
          <w:szCs w:val="22"/>
          <w:lang w:val="lt-LT"/>
        </w:rPr>
        <w:t xml:space="preserve">.1. </w:t>
      </w:r>
      <w:r w:rsidR="00CE0783" w:rsidRPr="00C53E88">
        <w:rPr>
          <w:rFonts w:ascii="Times New Roman" w:hAnsi="Times New Roman"/>
          <w:bCs/>
          <w:sz w:val="22"/>
          <w:szCs w:val="22"/>
          <w:lang w:val="lt-LT"/>
        </w:rPr>
        <w:t>Bet kokia informacija, pirkimo dokumentų paaiškinimai, pranešimai ir k</w:t>
      </w:r>
      <w:r w:rsidR="00EA3780" w:rsidRPr="00C53E88">
        <w:rPr>
          <w:rFonts w:ascii="Times New Roman" w:hAnsi="Times New Roman"/>
          <w:bCs/>
          <w:sz w:val="22"/>
          <w:szCs w:val="22"/>
          <w:lang w:val="lt-LT"/>
        </w:rPr>
        <w:t>itas Pirkimo organizatoriaus</w:t>
      </w:r>
      <w:r w:rsidR="00CE0783" w:rsidRPr="00C53E88">
        <w:rPr>
          <w:rFonts w:ascii="Times New Roman" w:hAnsi="Times New Roman"/>
          <w:bCs/>
          <w:sz w:val="22"/>
          <w:szCs w:val="22"/>
          <w:lang w:val="lt-LT"/>
        </w:rPr>
        <w:t xml:space="preserve"> ir tiekėjo susirašinėjimas yra vykdomas tik CVP IS susirašinėjimo priemonėm</w:t>
      </w:r>
      <w:r w:rsidR="00C75500" w:rsidRPr="00C53E88">
        <w:rPr>
          <w:rFonts w:ascii="Times New Roman" w:hAnsi="Times New Roman"/>
          <w:bCs/>
          <w:sz w:val="22"/>
          <w:szCs w:val="22"/>
          <w:lang w:val="lt-LT"/>
        </w:rPr>
        <w:t>is – bendrovės, Pirkimo organizatoriaus</w:t>
      </w:r>
      <w:r w:rsidR="00CE0783" w:rsidRPr="00C53E88">
        <w:rPr>
          <w:rFonts w:ascii="Times New Roman" w:hAnsi="Times New Roman"/>
          <w:bCs/>
          <w:sz w:val="22"/>
          <w:szCs w:val="22"/>
          <w:lang w:val="lt-LT"/>
        </w:rPr>
        <w:t xml:space="preserve"> pranešimus gaus tik prie pirkimo prisijungę tiekėjai.</w:t>
      </w:r>
    </w:p>
    <w:p w:rsidR="00CC3B5B" w:rsidRPr="00C53E88" w:rsidRDefault="00F56D59" w:rsidP="00CC3B5B">
      <w:pPr>
        <w:jc w:val="both"/>
        <w:rPr>
          <w:rFonts w:ascii="Times New Roman" w:hAnsi="Times New Roman"/>
          <w:sz w:val="22"/>
          <w:szCs w:val="22"/>
          <w:lang w:val="lt-LT"/>
        </w:rPr>
      </w:pPr>
      <w:r w:rsidRPr="00C53E88">
        <w:rPr>
          <w:rFonts w:ascii="Times New Roman" w:hAnsi="Times New Roman"/>
          <w:sz w:val="22"/>
          <w:szCs w:val="22"/>
          <w:lang w:val="lt-LT"/>
        </w:rPr>
        <w:t>7</w:t>
      </w:r>
      <w:r w:rsidR="00CC3B5B" w:rsidRPr="00C53E88">
        <w:rPr>
          <w:rFonts w:ascii="Times New Roman" w:hAnsi="Times New Roman"/>
          <w:sz w:val="22"/>
          <w:szCs w:val="22"/>
          <w:lang w:val="lt-LT"/>
        </w:rPr>
        <w:t xml:space="preserve">.2. AB „Panevėžio energija“ atsako į kiekvieną tiekėjo CVP IS priemonėmis pateiktą prašymą paaiškinti pirkimo dokumentus, jeigu prašymas gautas ne vėliau kaip iki </w:t>
      </w:r>
      <w:r w:rsidR="00284921" w:rsidRPr="00C53E88">
        <w:rPr>
          <w:rFonts w:ascii="Times New Roman" w:hAnsi="Times New Roman"/>
          <w:b/>
          <w:sz w:val="22"/>
          <w:szCs w:val="22"/>
          <w:lang w:val="lt-LT"/>
        </w:rPr>
        <w:t>202</w:t>
      </w:r>
      <w:r w:rsidR="008C7658" w:rsidRPr="00C53E88">
        <w:rPr>
          <w:rFonts w:ascii="Times New Roman" w:hAnsi="Times New Roman"/>
          <w:b/>
          <w:sz w:val="22"/>
          <w:szCs w:val="22"/>
          <w:lang w:val="lt-LT"/>
        </w:rPr>
        <w:t>5</w:t>
      </w:r>
      <w:r w:rsidR="006B48F3" w:rsidRPr="00C53E88">
        <w:rPr>
          <w:rFonts w:ascii="Times New Roman" w:hAnsi="Times New Roman"/>
          <w:b/>
          <w:sz w:val="22"/>
          <w:szCs w:val="22"/>
          <w:lang w:val="lt-LT"/>
        </w:rPr>
        <w:t xml:space="preserve"> m. </w:t>
      </w:r>
      <w:r w:rsidR="008C7658" w:rsidRPr="00C53E88">
        <w:rPr>
          <w:rFonts w:ascii="Times New Roman" w:hAnsi="Times New Roman"/>
          <w:b/>
          <w:sz w:val="22"/>
          <w:szCs w:val="22"/>
          <w:lang w:val="lt-LT"/>
        </w:rPr>
        <w:t>vasario</w:t>
      </w:r>
      <w:r w:rsidR="00284921" w:rsidRPr="00C53E88">
        <w:rPr>
          <w:rFonts w:ascii="Times New Roman" w:hAnsi="Times New Roman"/>
          <w:b/>
          <w:sz w:val="22"/>
          <w:szCs w:val="22"/>
          <w:lang w:val="lt-LT"/>
        </w:rPr>
        <w:t xml:space="preserve"> </w:t>
      </w:r>
      <w:r w:rsidR="0075057A" w:rsidRPr="00C53E88">
        <w:rPr>
          <w:rFonts w:ascii="Times New Roman" w:hAnsi="Times New Roman"/>
          <w:b/>
          <w:sz w:val="22"/>
          <w:szCs w:val="22"/>
          <w:lang w:val="lt-LT"/>
        </w:rPr>
        <w:t>7</w:t>
      </w:r>
      <w:r w:rsidR="00284921" w:rsidRPr="00C53E88">
        <w:rPr>
          <w:rFonts w:ascii="Times New Roman" w:hAnsi="Times New Roman"/>
          <w:b/>
          <w:sz w:val="22"/>
          <w:szCs w:val="22"/>
          <w:lang w:val="lt-LT"/>
        </w:rPr>
        <w:t xml:space="preserve"> d. </w:t>
      </w:r>
      <w:r w:rsidR="008C7658" w:rsidRPr="00C53E88">
        <w:rPr>
          <w:rFonts w:ascii="Times New Roman" w:hAnsi="Times New Roman"/>
          <w:b/>
          <w:sz w:val="22"/>
          <w:szCs w:val="22"/>
          <w:lang w:val="lt-LT"/>
        </w:rPr>
        <w:t>1</w:t>
      </w:r>
      <w:r w:rsidR="0075057A" w:rsidRPr="00C53E88">
        <w:rPr>
          <w:rFonts w:ascii="Times New Roman" w:hAnsi="Times New Roman"/>
          <w:b/>
          <w:sz w:val="22"/>
          <w:szCs w:val="22"/>
          <w:lang w:val="lt-LT"/>
        </w:rPr>
        <w:t>0</w:t>
      </w:r>
      <w:r w:rsidR="00CC3B5B" w:rsidRPr="00C53E88">
        <w:rPr>
          <w:rFonts w:ascii="Times New Roman" w:hAnsi="Times New Roman"/>
          <w:b/>
          <w:sz w:val="22"/>
          <w:szCs w:val="22"/>
          <w:lang w:val="lt-LT"/>
        </w:rPr>
        <w:t>.00 val.</w:t>
      </w:r>
    </w:p>
    <w:p w:rsidR="00CE0783" w:rsidRPr="00C53E88" w:rsidRDefault="00F56D59" w:rsidP="00CE0783">
      <w:pPr>
        <w:jc w:val="both"/>
        <w:rPr>
          <w:rFonts w:ascii="Times New Roman" w:hAnsi="Times New Roman"/>
          <w:sz w:val="22"/>
          <w:szCs w:val="22"/>
          <w:lang w:val="lt-LT" w:eastAsia="lt-LT"/>
        </w:rPr>
      </w:pPr>
      <w:r w:rsidRPr="00C53E88">
        <w:rPr>
          <w:rFonts w:ascii="Times New Roman" w:hAnsi="Times New Roman"/>
          <w:sz w:val="22"/>
          <w:szCs w:val="22"/>
          <w:lang w:val="lt-LT"/>
        </w:rPr>
        <w:t>7</w:t>
      </w:r>
      <w:r w:rsidR="00CE0783" w:rsidRPr="00C53E88">
        <w:rPr>
          <w:rFonts w:ascii="Times New Roman" w:hAnsi="Times New Roman"/>
          <w:sz w:val="22"/>
          <w:szCs w:val="22"/>
          <w:lang w:val="lt-LT"/>
        </w:rPr>
        <w:t xml:space="preserve">.3.AB „Panevėžio energija“ atsakydama tiekėjui, kartu siunčia paaiškinimus ir visiems kitiems tiekėjams, kurie prisijungė prie pirkimo, bet nenurodo, kuris tiekėjas pateikė prašymą paaiškinti pirkimo dokumentus. </w:t>
      </w:r>
      <w:r w:rsidR="00CE0783" w:rsidRPr="00C53E88">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CE0783" w:rsidRPr="00C53E88" w:rsidRDefault="00F56D59" w:rsidP="00CE0783">
      <w:pPr>
        <w:jc w:val="both"/>
        <w:rPr>
          <w:rFonts w:ascii="Times New Roman" w:hAnsi="Times New Roman"/>
          <w:sz w:val="22"/>
          <w:szCs w:val="22"/>
          <w:lang w:val="lt-LT"/>
        </w:rPr>
      </w:pPr>
      <w:r w:rsidRPr="00C53E88">
        <w:rPr>
          <w:rFonts w:ascii="Times New Roman" w:hAnsi="Times New Roman"/>
          <w:sz w:val="22"/>
          <w:szCs w:val="22"/>
          <w:lang w:val="lt-LT" w:eastAsia="lt-LT"/>
        </w:rPr>
        <w:t>7</w:t>
      </w:r>
      <w:r w:rsidR="00CE0783" w:rsidRPr="00C53E88">
        <w:rPr>
          <w:rFonts w:ascii="Times New Roman" w:hAnsi="Times New Roman"/>
          <w:sz w:val="22"/>
          <w:szCs w:val="22"/>
          <w:lang w:val="lt-LT" w:eastAsia="lt-LT"/>
        </w:rPr>
        <w:t>.4. Nepasibaigus pasiūlymų pateikimo te</w:t>
      </w:r>
      <w:r w:rsidR="00C75500" w:rsidRPr="00C53E88">
        <w:rPr>
          <w:rFonts w:ascii="Times New Roman" w:hAnsi="Times New Roman"/>
          <w:sz w:val="22"/>
          <w:szCs w:val="22"/>
          <w:lang w:val="lt-LT" w:eastAsia="lt-LT"/>
        </w:rPr>
        <w:t>rminui, bendrovė</w:t>
      </w:r>
      <w:r w:rsidR="00CE0783" w:rsidRPr="00C53E88">
        <w:rPr>
          <w:rFonts w:ascii="Times New Roman" w:hAnsi="Times New Roman"/>
          <w:sz w:val="22"/>
          <w:szCs w:val="22"/>
          <w:lang w:val="lt-LT" w:eastAsia="lt-LT"/>
        </w:rPr>
        <w:t xml:space="preserve"> turi teisę savo iniciatyva paaiškinti, patikslinti pirkimo dokumentus. </w:t>
      </w:r>
      <w:r w:rsidR="00C75500" w:rsidRPr="00C53E88">
        <w:rPr>
          <w:rFonts w:ascii="Times New Roman" w:hAnsi="Times New Roman"/>
          <w:sz w:val="22"/>
          <w:szCs w:val="22"/>
          <w:lang w:val="lt-LT"/>
        </w:rPr>
        <w:t>Bendrovė</w:t>
      </w:r>
      <w:r w:rsidR="00CE0783" w:rsidRPr="00C53E88">
        <w:rPr>
          <w:rFonts w:ascii="Times New Roman" w:hAnsi="Times New Roman"/>
          <w:sz w:val="22"/>
          <w:szCs w:val="22"/>
          <w:lang w:val="lt-LT"/>
        </w:rPr>
        <w:t xml:space="preserve"> nerengs susitikimų su tiekėjais dėl pirkimo dokumentų paaiškinimų.</w:t>
      </w:r>
    </w:p>
    <w:p w:rsidR="00C303B5" w:rsidRPr="00C53E88" w:rsidRDefault="00F56D59" w:rsidP="00F30A37">
      <w:pPr>
        <w:jc w:val="both"/>
        <w:rPr>
          <w:rFonts w:ascii="Times New Roman" w:hAnsi="Times New Roman"/>
          <w:sz w:val="22"/>
          <w:szCs w:val="22"/>
          <w:lang w:val="lt-LT"/>
        </w:rPr>
      </w:pPr>
      <w:r w:rsidRPr="00C53E88">
        <w:rPr>
          <w:rFonts w:ascii="Times New Roman" w:hAnsi="Times New Roman"/>
          <w:sz w:val="22"/>
          <w:szCs w:val="22"/>
          <w:lang w:val="lt-LT"/>
        </w:rPr>
        <w:t>7</w:t>
      </w:r>
      <w:r w:rsidR="00F30A37" w:rsidRPr="00C53E88">
        <w:rPr>
          <w:rFonts w:ascii="Times New Roman" w:hAnsi="Times New Roman"/>
          <w:sz w:val="22"/>
          <w:szCs w:val="22"/>
          <w:lang w:val="lt-LT"/>
        </w:rPr>
        <w:t>.5.Tiekėjas turi teisę aplankyti statybos aikštelę.</w:t>
      </w:r>
      <w:r w:rsidR="00475153" w:rsidRPr="00C53E88">
        <w:rPr>
          <w:rFonts w:ascii="Times New Roman" w:hAnsi="Times New Roman"/>
          <w:sz w:val="22"/>
          <w:szCs w:val="22"/>
          <w:lang w:val="lt-LT"/>
        </w:rPr>
        <w:t xml:space="preserve"> </w:t>
      </w:r>
      <w:r w:rsidR="00C303B5" w:rsidRPr="00C53E88">
        <w:rPr>
          <w:rFonts w:ascii="Times New Roman" w:hAnsi="Times New Roman"/>
          <w:sz w:val="22"/>
          <w:szCs w:val="22"/>
          <w:lang w:val="lt-LT"/>
        </w:rPr>
        <w:t>Įgalioti asmenys objekto aprodymui:</w:t>
      </w:r>
    </w:p>
    <w:p w:rsidR="0012578D" w:rsidRPr="00C53E88" w:rsidRDefault="00C87D3A" w:rsidP="008E2F76">
      <w:pPr>
        <w:tabs>
          <w:tab w:val="left" w:pos="567"/>
        </w:tabs>
        <w:jc w:val="both"/>
        <w:rPr>
          <w:rFonts w:ascii="Times New Roman" w:hAnsi="Times New Roman"/>
          <w:sz w:val="22"/>
          <w:szCs w:val="22"/>
          <w:lang w:val="lt-LT"/>
        </w:rPr>
      </w:pPr>
      <w:r w:rsidRPr="00C53E88">
        <w:rPr>
          <w:rFonts w:ascii="Times New Roman" w:hAnsi="Times New Roman"/>
          <w:bCs/>
          <w:color w:val="000000"/>
          <w:sz w:val="22"/>
          <w:szCs w:val="22"/>
          <w:lang w:val="lt-LT" w:eastAsia="lt-LT"/>
        </w:rPr>
        <w:tab/>
      </w:r>
      <w:r w:rsidR="00F56D59" w:rsidRPr="00C53E88">
        <w:rPr>
          <w:rFonts w:ascii="Times New Roman" w:hAnsi="Times New Roman"/>
          <w:bCs/>
          <w:color w:val="000000"/>
          <w:sz w:val="22"/>
          <w:szCs w:val="22"/>
          <w:lang w:val="lt-LT" w:eastAsia="lt-LT"/>
        </w:rPr>
        <w:t>7</w:t>
      </w:r>
      <w:r w:rsidRPr="00C53E88">
        <w:rPr>
          <w:rFonts w:ascii="Times New Roman" w:hAnsi="Times New Roman"/>
          <w:bCs/>
          <w:color w:val="000000"/>
          <w:sz w:val="22"/>
          <w:szCs w:val="22"/>
          <w:lang w:val="lt-LT" w:eastAsia="lt-LT"/>
        </w:rPr>
        <w:t>.5.</w:t>
      </w:r>
      <w:r w:rsidR="008C7658" w:rsidRPr="00C53E88">
        <w:rPr>
          <w:rFonts w:ascii="Times New Roman" w:hAnsi="Times New Roman"/>
          <w:bCs/>
          <w:color w:val="000000"/>
          <w:sz w:val="22"/>
          <w:szCs w:val="22"/>
          <w:lang w:val="lt-LT" w:eastAsia="lt-LT"/>
        </w:rPr>
        <w:t>1</w:t>
      </w:r>
      <w:r w:rsidRPr="00C53E88">
        <w:rPr>
          <w:rFonts w:ascii="Times New Roman" w:hAnsi="Times New Roman"/>
          <w:bCs/>
          <w:color w:val="000000"/>
          <w:sz w:val="22"/>
          <w:szCs w:val="22"/>
          <w:lang w:val="lt-LT" w:eastAsia="lt-LT"/>
        </w:rPr>
        <w:t xml:space="preserve">. </w:t>
      </w:r>
      <w:r w:rsidR="0075057A" w:rsidRPr="00C53E88">
        <w:rPr>
          <w:rFonts w:ascii="Times New Roman" w:hAnsi="Times New Roman"/>
          <w:bCs/>
          <w:color w:val="000000"/>
          <w:sz w:val="22"/>
          <w:szCs w:val="22"/>
          <w:lang w:val="lt-LT" w:eastAsia="lt-LT"/>
        </w:rPr>
        <w:t>Panevėžio RK-1</w:t>
      </w:r>
      <w:r w:rsidRPr="00C53E88">
        <w:rPr>
          <w:rFonts w:ascii="Times New Roman" w:hAnsi="Times New Roman"/>
          <w:bCs/>
          <w:color w:val="000000"/>
          <w:sz w:val="22"/>
          <w:szCs w:val="22"/>
          <w:lang w:val="lt-LT" w:eastAsia="lt-LT"/>
        </w:rPr>
        <w:t xml:space="preserve"> viršininkas </w:t>
      </w:r>
      <w:r w:rsidR="008C7658" w:rsidRPr="00C53E88">
        <w:rPr>
          <w:rFonts w:ascii="Times New Roman" w:hAnsi="Times New Roman"/>
          <w:bCs/>
          <w:color w:val="000000"/>
          <w:sz w:val="22"/>
          <w:szCs w:val="22"/>
          <w:lang w:val="lt-LT" w:eastAsia="lt-LT"/>
        </w:rPr>
        <w:t>E</w:t>
      </w:r>
      <w:r w:rsidR="0075057A" w:rsidRPr="00C53E88">
        <w:rPr>
          <w:rFonts w:ascii="Times New Roman" w:hAnsi="Times New Roman"/>
          <w:bCs/>
          <w:color w:val="000000"/>
          <w:sz w:val="22"/>
          <w:szCs w:val="22"/>
          <w:lang w:val="lt-LT" w:eastAsia="lt-LT"/>
        </w:rPr>
        <w:t xml:space="preserve">gidijus </w:t>
      </w:r>
      <w:proofErr w:type="spellStart"/>
      <w:r w:rsidR="0075057A" w:rsidRPr="00C53E88">
        <w:rPr>
          <w:rFonts w:ascii="Times New Roman" w:hAnsi="Times New Roman"/>
          <w:bCs/>
          <w:color w:val="000000"/>
          <w:sz w:val="22"/>
          <w:szCs w:val="22"/>
          <w:lang w:val="lt-LT" w:eastAsia="lt-LT"/>
        </w:rPr>
        <w:t>Balčėtis</w:t>
      </w:r>
      <w:proofErr w:type="spellEnd"/>
      <w:r w:rsidRPr="00C53E88">
        <w:rPr>
          <w:rFonts w:ascii="Times New Roman" w:hAnsi="Times New Roman"/>
          <w:bCs/>
          <w:color w:val="000000"/>
          <w:sz w:val="22"/>
          <w:szCs w:val="22"/>
          <w:lang w:val="lt-LT" w:eastAsia="lt-LT"/>
        </w:rPr>
        <w:t>, tel.  +370</w:t>
      </w:r>
      <w:r w:rsidR="008C7658" w:rsidRPr="00C53E88">
        <w:rPr>
          <w:rFonts w:ascii="Times New Roman" w:hAnsi="Times New Roman"/>
          <w:bCs/>
          <w:color w:val="000000"/>
          <w:sz w:val="22"/>
          <w:szCs w:val="22"/>
          <w:lang w:val="lt-LT" w:eastAsia="lt-LT"/>
        </w:rPr>
        <w:t> </w:t>
      </w:r>
      <w:r w:rsidRPr="00C53E88">
        <w:rPr>
          <w:rFonts w:ascii="Times New Roman" w:hAnsi="Times New Roman"/>
          <w:bCs/>
          <w:color w:val="000000"/>
          <w:sz w:val="22"/>
          <w:szCs w:val="22"/>
          <w:lang w:val="lt-LT" w:eastAsia="lt-LT"/>
        </w:rPr>
        <w:t>6</w:t>
      </w:r>
      <w:r w:rsidR="008C7658" w:rsidRPr="00C53E88">
        <w:rPr>
          <w:rFonts w:ascii="Times New Roman" w:hAnsi="Times New Roman"/>
          <w:bCs/>
          <w:color w:val="000000"/>
          <w:sz w:val="22"/>
          <w:szCs w:val="22"/>
          <w:lang w:val="lt-LT" w:eastAsia="lt-LT"/>
        </w:rPr>
        <w:t>87 84</w:t>
      </w:r>
      <w:r w:rsidR="0075057A" w:rsidRPr="00C53E88">
        <w:rPr>
          <w:rFonts w:ascii="Times New Roman" w:hAnsi="Times New Roman"/>
          <w:bCs/>
          <w:color w:val="000000"/>
          <w:sz w:val="22"/>
          <w:szCs w:val="22"/>
          <w:lang w:val="lt-LT" w:eastAsia="lt-LT"/>
        </w:rPr>
        <w:t>025</w:t>
      </w:r>
      <w:r w:rsidRPr="00C53E88">
        <w:rPr>
          <w:rFonts w:ascii="Times New Roman" w:hAnsi="Times New Roman"/>
          <w:bCs/>
          <w:color w:val="000000"/>
          <w:sz w:val="22"/>
          <w:szCs w:val="22"/>
          <w:lang w:val="lt-LT" w:eastAsia="lt-LT"/>
        </w:rPr>
        <w:t>.</w:t>
      </w:r>
      <w:r w:rsidR="004B7736" w:rsidRPr="00C53E88">
        <w:rPr>
          <w:rFonts w:ascii="Times New Roman" w:hAnsi="Times New Roman"/>
          <w:bCs/>
          <w:color w:val="000000"/>
          <w:sz w:val="22"/>
          <w:szCs w:val="22"/>
          <w:lang w:val="lt-LT" w:eastAsia="lt-LT"/>
        </w:rPr>
        <w:t xml:space="preserve"> </w:t>
      </w:r>
      <w:r w:rsidR="00C303B5" w:rsidRPr="00C53E88">
        <w:rPr>
          <w:rFonts w:ascii="Times New Roman" w:hAnsi="Times New Roman"/>
          <w:sz w:val="22"/>
          <w:szCs w:val="22"/>
          <w:lang w:val="lt-LT"/>
        </w:rPr>
        <w:t xml:space="preserve">  </w:t>
      </w:r>
    </w:p>
    <w:p w:rsidR="00F30A37" w:rsidRPr="00C53E88" w:rsidRDefault="00F30A37" w:rsidP="00F30A37">
      <w:pPr>
        <w:jc w:val="both"/>
        <w:rPr>
          <w:rFonts w:ascii="Times New Roman" w:hAnsi="Times New Roman"/>
          <w:sz w:val="22"/>
          <w:szCs w:val="22"/>
          <w:lang w:val="lt-LT"/>
        </w:rPr>
      </w:pPr>
      <w:r w:rsidRPr="00C53E88">
        <w:rPr>
          <w:rFonts w:ascii="Times New Roman" w:hAnsi="Times New Roman"/>
          <w:sz w:val="22"/>
          <w:szCs w:val="22"/>
          <w:lang w:val="lt-LT"/>
        </w:rPr>
        <w:t>Vizito metu apie pirkimo procedūras paaiškinimai nebus teikiami.</w:t>
      </w:r>
    </w:p>
    <w:p w:rsidR="00CE0783" w:rsidRPr="00C53E88" w:rsidRDefault="00CE0783" w:rsidP="00CE0783">
      <w:pPr>
        <w:rPr>
          <w:rFonts w:ascii="Times New Roman" w:hAnsi="Times New Roman"/>
          <w:b/>
          <w:sz w:val="22"/>
          <w:szCs w:val="22"/>
          <w:lang w:val="lt-LT"/>
        </w:rPr>
      </w:pPr>
    </w:p>
    <w:p w:rsidR="001F78AF" w:rsidRPr="00C53E88" w:rsidRDefault="00F56D59" w:rsidP="001F78AF">
      <w:pPr>
        <w:jc w:val="center"/>
        <w:rPr>
          <w:rFonts w:ascii="Times New Roman" w:hAnsi="Times New Roman"/>
          <w:b/>
          <w:sz w:val="22"/>
          <w:szCs w:val="22"/>
          <w:lang w:val="lt-LT"/>
        </w:rPr>
      </w:pPr>
      <w:r w:rsidRPr="00C53E88">
        <w:rPr>
          <w:rFonts w:ascii="Times New Roman" w:hAnsi="Times New Roman"/>
          <w:b/>
          <w:sz w:val="22"/>
          <w:szCs w:val="22"/>
          <w:lang w:val="lt-LT"/>
        </w:rPr>
        <w:t>8</w:t>
      </w:r>
      <w:r w:rsidR="001F78AF" w:rsidRPr="00C53E88">
        <w:rPr>
          <w:rFonts w:ascii="Times New Roman" w:hAnsi="Times New Roman"/>
          <w:b/>
          <w:sz w:val="22"/>
          <w:szCs w:val="22"/>
          <w:lang w:val="lt-LT"/>
        </w:rPr>
        <w:t>. PASIŪLYMŲ ŠIFRAVIMAS</w:t>
      </w:r>
    </w:p>
    <w:p w:rsidR="001F78AF" w:rsidRPr="00C53E88" w:rsidRDefault="001F78AF" w:rsidP="001F78AF">
      <w:pPr>
        <w:jc w:val="center"/>
        <w:rPr>
          <w:rFonts w:ascii="Times New Roman" w:hAnsi="Times New Roman"/>
          <w:b/>
          <w:sz w:val="22"/>
          <w:szCs w:val="22"/>
          <w:lang w:val="lt-LT"/>
        </w:rPr>
      </w:pPr>
    </w:p>
    <w:p w:rsidR="001F78AF" w:rsidRPr="00C53E88" w:rsidRDefault="00F56D59" w:rsidP="001F78AF">
      <w:pPr>
        <w:jc w:val="both"/>
        <w:rPr>
          <w:rFonts w:ascii="Times New Roman" w:hAnsi="Times New Roman"/>
          <w:sz w:val="22"/>
          <w:szCs w:val="22"/>
          <w:lang w:val="lt-LT"/>
        </w:rPr>
      </w:pPr>
      <w:r w:rsidRPr="00C53E88">
        <w:rPr>
          <w:rFonts w:ascii="Times New Roman" w:hAnsi="Times New Roman"/>
          <w:sz w:val="22"/>
          <w:szCs w:val="22"/>
          <w:lang w:val="lt-LT"/>
        </w:rPr>
        <w:t>8</w:t>
      </w:r>
      <w:r w:rsidR="001F78AF" w:rsidRPr="00C53E88">
        <w:rPr>
          <w:rFonts w:ascii="Times New Roman" w:hAnsi="Times New Roman"/>
          <w:sz w:val="22"/>
          <w:szCs w:val="22"/>
          <w:lang w:val="lt-LT"/>
        </w:rPr>
        <w:t>.1. Tiekėjas turi galimybę teikti užšifruotą kainos pasiūlymą.</w:t>
      </w:r>
    </w:p>
    <w:p w:rsidR="001F78AF" w:rsidRPr="00C53E88" w:rsidRDefault="00F56D59" w:rsidP="001F78AF">
      <w:pPr>
        <w:pStyle w:val="Sraopastraipa"/>
        <w:spacing w:after="0" w:line="240" w:lineRule="auto"/>
        <w:ind w:left="0"/>
        <w:jc w:val="both"/>
        <w:rPr>
          <w:rFonts w:ascii="Times New Roman" w:hAnsi="Times New Roman"/>
        </w:rPr>
      </w:pPr>
      <w:r w:rsidRPr="00C53E88">
        <w:rPr>
          <w:rFonts w:ascii="Times New Roman" w:hAnsi="Times New Roman"/>
        </w:rPr>
        <w:t>8</w:t>
      </w:r>
      <w:r w:rsidR="001F78AF" w:rsidRPr="00C53E88">
        <w:rPr>
          <w:rFonts w:ascii="Times New Roman" w:hAnsi="Times New Roman"/>
        </w:rPr>
        <w:t>.2. Tiekėjas, nusprendęs pateikti užšifruotą pasiūlymą, turi:</w:t>
      </w:r>
    </w:p>
    <w:p w:rsidR="001F78AF" w:rsidRPr="00C53E88" w:rsidRDefault="00F56D59" w:rsidP="008E2F76">
      <w:pPr>
        <w:pStyle w:val="Sraopastraipa"/>
        <w:tabs>
          <w:tab w:val="left" w:pos="1418"/>
        </w:tabs>
        <w:spacing w:after="0" w:line="240" w:lineRule="auto"/>
        <w:ind w:left="0" w:firstLine="567"/>
        <w:jc w:val="both"/>
        <w:rPr>
          <w:rFonts w:ascii="Times New Roman" w:hAnsi="Times New Roman"/>
        </w:rPr>
      </w:pPr>
      <w:r w:rsidRPr="00C53E88">
        <w:rPr>
          <w:rFonts w:ascii="Times New Roman" w:hAnsi="Times New Roman"/>
        </w:rPr>
        <w:t>8</w:t>
      </w:r>
      <w:r w:rsidR="00850D92" w:rsidRPr="00C53E88">
        <w:rPr>
          <w:rFonts w:ascii="Times New Roman" w:hAnsi="Times New Roman"/>
        </w:rPr>
        <w:t>.2.1.</w:t>
      </w:r>
      <w:r w:rsidR="001F78AF" w:rsidRPr="00C53E88">
        <w:rPr>
          <w:rFonts w:ascii="Times New Roman" w:hAnsi="Times New Roman"/>
        </w:rPr>
        <w:t xml:space="preserve">iki pasiūlymų pateikimo termino pabaigos, </w:t>
      </w:r>
      <w:proofErr w:type="spellStart"/>
      <w:r w:rsidR="001F78AF" w:rsidRPr="00C53E88">
        <w:rPr>
          <w:rFonts w:ascii="Times New Roman" w:hAnsi="Times New Roman"/>
        </w:rPr>
        <w:t>t.y</w:t>
      </w:r>
      <w:proofErr w:type="spellEnd"/>
      <w:r w:rsidR="001F78AF" w:rsidRPr="00C53E88">
        <w:rPr>
          <w:rFonts w:ascii="Times New Roman" w:hAnsi="Times New Roman"/>
        </w:rPr>
        <w:t xml:space="preserve">. </w:t>
      </w:r>
      <w:r w:rsidR="00823580" w:rsidRPr="00C53E88">
        <w:rPr>
          <w:rFonts w:ascii="Times New Roman" w:hAnsi="Times New Roman"/>
          <w:b/>
        </w:rPr>
        <w:t>202</w:t>
      </w:r>
      <w:r w:rsidRPr="00C53E88">
        <w:rPr>
          <w:rFonts w:ascii="Times New Roman" w:hAnsi="Times New Roman"/>
          <w:b/>
        </w:rPr>
        <w:t>5</w:t>
      </w:r>
      <w:r w:rsidR="0012578D" w:rsidRPr="00C53E88">
        <w:rPr>
          <w:rFonts w:ascii="Times New Roman" w:hAnsi="Times New Roman"/>
          <w:b/>
        </w:rPr>
        <w:t xml:space="preserve"> m. </w:t>
      </w:r>
      <w:r w:rsidRPr="00C53E88">
        <w:rPr>
          <w:rFonts w:ascii="Times New Roman" w:hAnsi="Times New Roman"/>
          <w:b/>
        </w:rPr>
        <w:t>vasario</w:t>
      </w:r>
      <w:r w:rsidR="00823580" w:rsidRPr="00C53E88">
        <w:rPr>
          <w:rFonts w:ascii="Times New Roman" w:hAnsi="Times New Roman"/>
          <w:b/>
        </w:rPr>
        <w:t xml:space="preserve"> </w:t>
      </w:r>
      <w:r w:rsidRPr="00C53E88">
        <w:rPr>
          <w:rFonts w:ascii="Times New Roman" w:hAnsi="Times New Roman"/>
          <w:b/>
        </w:rPr>
        <w:t>1</w:t>
      </w:r>
      <w:r w:rsidR="0075057A" w:rsidRPr="00C53E88">
        <w:rPr>
          <w:rFonts w:ascii="Times New Roman" w:hAnsi="Times New Roman"/>
          <w:b/>
        </w:rPr>
        <w:t>2</w:t>
      </w:r>
      <w:r w:rsidR="00823580" w:rsidRPr="00C53E88">
        <w:rPr>
          <w:rFonts w:ascii="Times New Roman" w:hAnsi="Times New Roman"/>
          <w:b/>
        </w:rPr>
        <w:t xml:space="preserve"> </w:t>
      </w:r>
      <w:r w:rsidR="009A1DE5" w:rsidRPr="00C53E88">
        <w:rPr>
          <w:rFonts w:ascii="Times New Roman" w:hAnsi="Times New Roman"/>
          <w:b/>
        </w:rPr>
        <w:t xml:space="preserve">d. </w:t>
      </w:r>
      <w:r w:rsidR="00C87D3A" w:rsidRPr="00C53E88">
        <w:rPr>
          <w:rFonts w:ascii="Times New Roman" w:hAnsi="Times New Roman"/>
          <w:b/>
        </w:rPr>
        <w:t>10</w:t>
      </w:r>
      <w:r w:rsidR="00F656D6" w:rsidRPr="00C53E88">
        <w:rPr>
          <w:rFonts w:ascii="Times New Roman" w:hAnsi="Times New Roman"/>
          <w:b/>
        </w:rPr>
        <w:t>.00 val.</w:t>
      </w:r>
      <w:r w:rsidR="00F656D6" w:rsidRPr="00C53E88">
        <w:rPr>
          <w:rFonts w:ascii="Times New Roman" w:hAnsi="Times New Roman"/>
          <w:color w:val="FF0000"/>
        </w:rPr>
        <w:t xml:space="preserve"> </w:t>
      </w:r>
      <w:r w:rsidR="001F78AF" w:rsidRPr="00C53E88">
        <w:rPr>
          <w:rFonts w:ascii="Times New Roman" w:hAnsi="Times New Roman"/>
        </w:rPr>
        <w:t xml:space="preserve">naudodamasis CVP IS priemonėmis </w:t>
      </w:r>
      <w:r w:rsidR="001F78AF" w:rsidRPr="00C53E88">
        <w:rPr>
          <w:rFonts w:ascii="Times New Roman" w:hAnsi="Times New Roman"/>
          <w:iCs/>
        </w:rPr>
        <w:t xml:space="preserve">pateikti užšifruotą pasiūlymą (užšifruojamas </w:t>
      </w:r>
      <w:r w:rsidR="001F78AF" w:rsidRPr="00C53E88">
        <w:rPr>
          <w:rFonts w:ascii="Times New Roman" w:hAnsi="Times New Roman"/>
        </w:rPr>
        <w:t>visas pasiūlymas arba pasiūlymo dokumentas, kuriame nurodyta pasiūlymo kaina)</w:t>
      </w:r>
      <w:r w:rsidR="001F78AF" w:rsidRPr="00C53E88">
        <w:rPr>
          <w:rFonts w:ascii="Times New Roman" w:hAnsi="Times New Roman"/>
          <w:iCs/>
        </w:rPr>
        <w:t>;</w:t>
      </w:r>
    </w:p>
    <w:p w:rsidR="001F78AF" w:rsidRPr="00C53E88" w:rsidRDefault="00F56D59" w:rsidP="008E2F76">
      <w:pPr>
        <w:pStyle w:val="Sraopastraipa"/>
        <w:tabs>
          <w:tab w:val="left" w:pos="1418"/>
        </w:tabs>
        <w:spacing w:after="0" w:line="240" w:lineRule="auto"/>
        <w:ind w:left="0" w:firstLine="567"/>
        <w:jc w:val="both"/>
        <w:rPr>
          <w:rFonts w:ascii="Times New Roman" w:hAnsi="Times New Roman"/>
        </w:rPr>
      </w:pPr>
      <w:r w:rsidRPr="00C53E88">
        <w:rPr>
          <w:rFonts w:ascii="Times New Roman" w:hAnsi="Times New Roman"/>
        </w:rPr>
        <w:t>8</w:t>
      </w:r>
      <w:r w:rsidR="00850D92" w:rsidRPr="00C53E88">
        <w:rPr>
          <w:rFonts w:ascii="Times New Roman" w:hAnsi="Times New Roman"/>
        </w:rPr>
        <w:t>.2.2.</w:t>
      </w:r>
      <w:r w:rsidR="00DD0C06" w:rsidRPr="00C53E88">
        <w:rPr>
          <w:rFonts w:ascii="Times New Roman" w:hAnsi="Times New Roman"/>
        </w:rPr>
        <w:t>iki susipažinimo su pasiūlymais</w:t>
      </w:r>
      <w:r w:rsidR="001F78AF" w:rsidRPr="00C53E88">
        <w:rPr>
          <w:rFonts w:ascii="Times New Roman" w:hAnsi="Times New Roman"/>
        </w:rPr>
        <w:t xml:space="preserve"> procedūros pradžios, </w:t>
      </w:r>
      <w:proofErr w:type="spellStart"/>
      <w:r w:rsidR="001F78AF" w:rsidRPr="00C53E88">
        <w:rPr>
          <w:rFonts w:ascii="Times New Roman" w:hAnsi="Times New Roman"/>
        </w:rPr>
        <w:t>t.y</w:t>
      </w:r>
      <w:proofErr w:type="spellEnd"/>
      <w:r w:rsidR="001F78AF" w:rsidRPr="00C53E88">
        <w:rPr>
          <w:rFonts w:ascii="Times New Roman" w:hAnsi="Times New Roman"/>
        </w:rPr>
        <w:t xml:space="preserve">. </w:t>
      </w:r>
      <w:r w:rsidR="0012578D" w:rsidRPr="00C53E88">
        <w:rPr>
          <w:rFonts w:ascii="Times New Roman" w:hAnsi="Times New Roman"/>
          <w:b/>
        </w:rPr>
        <w:t>202</w:t>
      </w:r>
      <w:r w:rsidRPr="00C53E88">
        <w:rPr>
          <w:rFonts w:ascii="Times New Roman" w:hAnsi="Times New Roman"/>
          <w:b/>
        </w:rPr>
        <w:t>5</w:t>
      </w:r>
      <w:r w:rsidR="0012578D" w:rsidRPr="00C53E88">
        <w:rPr>
          <w:rFonts w:ascii="Times New Roman" w:hAnsi="Times New Roman"/>
          <w:b/>
        </w:rPr>
        <w:t xml:space="preserve"> m. </w:t>
      </w:r>
      <w:r w:rsidRPr="00C53E88">
        <w:rPr>
          <w:rFonts w:ascii="Times New Roman" w:hAnsi="Times New Roman"/>
          <w:b/>
        </w:rPr>
        <w:t>vasario</w:t>
      </w:r>
      <w:r w:rsidR="00823580" w:rsidRPr="00C53E88">
        <w:rPr>
          <w:rFonts w:ascii="Times New Roman" w:hAnsi="Times New Roman"/>
          <w:b/>
        </w:rPr>
        <w:t xml:space="preserve"> </w:t>
      </w:r>
      <w:r w:rsidRPr="00C53E88">
        <w:rPr>
          <w:rFonts w:ascii="Times New Roman" w:hAnsi="Times New Roman"/>
          <w:b/>
        </w:rPr>
        <w:t>1</w:t>
      </w:r>
      <w:r w:rsidR="0075057A" w:rsidRPr="00C53E88">
        <w:rPr>
          <w:rFonts w:ascii="Times New Roman" w:hAnsi="Times New Roman"/>
          <w:b/>
        </w:rPr>
        <w:t>2</w:t>
      </w:r>
      <w:r w:rsidR="004B7736" w:rsidRPr="00C53E88">
        <w:rPr>
          <w:rFonts w:ascii="Times New Roman" w:hAnsi="Times New Roman"/>
          <w:b/>
        </w:rPr>
        <w:t xml:space="preserve"> </w:t>
      </w:r>
      <w:r w:rsidR="009A1DE5" w:rsidRPr="00C53E88">
        <w:rPr>
          <w:rFonts w:ascii="Times New Roman" w:hAnsi="Times New Roman"/>
          <w:b/>
        </w:rPr>
        <w:t xml:space="preserve">d. </w:t>
      </w:r>
      <w:r w:rsidR="00C87D3A" w:rsidRPr="00C53E88">
        <w:rPr>
          <w:rFonts w:ascii="Times New Roman" w:hAnsi="Times New Roman"/>
          <w:b/>
        </w:rPr>
        <w:t>10</w:t>
      </w:r>
      <w:r w:rsidR="00F656D6" w:rsidRPr="00C53E88">
        <w:rPr>
          <w:rFonts w:ascii="Times New Roman" w:hAnsi="Times New Roman"/>
          <w:b/>
        </w:rPr>
        <w:t>.</w:t>
      </w:r>
      <w:r w:rsidRPr="00C53E88">
        <w:rPr>
          <w:rFonts w:ascii="Times New Roman" w:hAnsi="Times New Roman"/>
          <w:b/>
        </w:rPr>
        <w:t>30</w:t>
      </w:r>
      <w:r w:rsidR="00F656D6" w:rsidRPr="00C53E88">
        <w:rPr>
          <w:rFonts w:ascii="Times New Roman" w:hAnsi="Times New Roman"/>
          <w:b/>
        </w:rPr>
        <w:t xml:space="preserve"> val.</w:t>
      </w:r>
      <w:r w:rsidR="00F656D6" w:rsidRPr="00C53E88">
        <w:rPr>
          <w:rFonts w:ascii="Times New Roman" w:hAnsi="Times New Roman"/>
          <w:color w:val="FF0000"/>
        </w:rPr>
        <w:t xml:space="preserve"> </w:t>
      </w:r>
      <w:r w:rsidR="001F78AF" w:rsidRPr="00C53E88">
        <w:rPr>
          <w:rFonts w:ascii="Times New Roman" w:hAnsi="Times New Roman"/>
        </w:rPr>
        <w:t>CVP IS susirašinėjimo priemonėmis pateikti slaptaž</w:t>
      </w:r>
      <w:r w:rsidR="00DD0C06" w:rsidRPr="00C53E88">
        <w:rPr>
          <w:rFonts w:ascii="Times New Roman" w:hAnsi="Times New Roman"/>
        </w:rPr>
        <w:t>odį, su kuriuo Pirkimo organizatorius</w:t>
      </w:r>
      <w:r w:rsidR="001F78AF" w:rsidRPr="00C53E88">
        <w:rPr>
          <w:rFonts w:ascii="Times New Roman" w:hAnsi="Times New Roman"/>
        </w:rPr>
        <w:t xml:space="preserve"> galės iššifruoti pateiktą pasiūlymą. </w:t>
      </w:r>
    </w:p>
    <w:p w:rsidR="001F78AF" w:rsidRPr="00C53E88" w:rsidRDefault="00F56D59" w:rsidP="00850D92">
      <w:pPr>
        <w:tabs>
          <w:tab w:val="left" w:pos="426"/>
          <w:tab w:val="left" w:pos="851"/>
        </w:tabs>
        <w:spacing w:line="259" w:lineRule="auto"/>
        <w:jc w:val="both"/>
        <w:rPr>
          <w:rFonts w:ascii="Times New Roman" w:hAnsi="Times New Roman"/>
          <w:sz w:val="22"/>
          <w:szCs w:val="22"/>
          <w:lang w:val="lt-LT"/>
        </w:rPr>
      </w:pPr>
      <w:r w:rsidRPr="00C53E88">
        <w:rPr>
          <w:rFonts w:ascii="Times New Roman" w:hAnsi="Times New Roman"/>
          <w:sz w:val="22"/>
          <w:szCs w:val="22"/>
          <w:lang w:val="lt-LT"/>
        </w:rPr>
        <w:lastRenderedPageBreak/>
        <w:t>8</w:t>
      </w:r>
      <w:r w:rsidR="00850D92" w:rsidRPr="00C53E88">
        <w:rPr>
          <w:rFonts w:ascii="Times New Roman" w:hAnsi="Times New Roman"/>
          <w:sz w:val="22"/>
          <w:szCs w:val="22"/>
          <w:lang w:val="lt-LT"/>
        </w:rPr>
        <w:t>.3.</w:t>
      </w:r>
      <w:r w:rsidR="001F78AF" w:rsidRPr="00C53E88">
        <w:rPr>
          <w:rFonts w:ascii="Times New Roman" w:hAnsi="Times New Roman"/>
          <w:sz w:val="22"/>
          <w:szCs w:val="22"/>
          <w:lang w:val="lt-LT"/>
        </w:rPr>
        <w:t xml:space="preserve">Slaptažodis pateiktas laiku ir tinkamai laikomas tada, kai jis pateiktas CVP IS susirašinėjimo priemonėmis iki </w:t>
      </w:r>
      <w:r w:rsidR="003B18BF" w:rsidRPr="00C53E88">
        <w:rPr>
          <w:rFonts w:ascii="Times New Roman" w:hAnsi="Times New Roman"/>
          <w:sz w:val="22"/>
          <w:szCs w:val="22"/>
          <w:lang w:val="lt-LT"/>
        </w:rPr>
        <w:t xml:space="preserve">susipažinimo su pasiūlymais </w:t>
      </w:r>
      <w:r w:rsidR="001F78AF" w:rsidRPr="00C53E88">
        <w:rPr>
          <w:rFonts w:ascii="Times New Roman" w:hAnsi="Times New Roman"/>
          <w:sz w:val="22"/>
          <w:szCs w:val="22"/>
          <w:lang w:val="lt-LT"/>
        </w:rPr>
        <w:t>procedūros pradžios.</w:t>
      </w:r>
    </w:p>
    <w:p w:rsidR="001F78AF" w:rsidRPr="00C53E88" w:rsidRDefault="00F56D59" w:rsidP="001F78AF">
      <w:pPr>
        <w:shd w:val="clear" w:color="auto" w:fill="FFFFFF"/>
        <w:tabs>
          <w:tab w:val="left" w:pos="426"/>
          <w:tab w:val="left" w:pos="709"/>
          <w:tab w:val="left" w:pos="851"/>
        </w:tabs>
        <w:jc w:val="both"/>
        <w:rPr>
          <w:rFonts w:ascii="Times New Roman" w:hAnsi="Times New Roman"/>
          <w:sz w:val="22"/>
          <w:szCs w:val="22"/>
          <w:lang w:val="lt-LT"/>
        </w:rPr>
      </w:pPr>
      <w:r w:rsidRPr="00C53E88">
        <w:rPr>
          <w:rFonts w:ascii="Times New Roman" w:hAnsi="Times New Roman"/>
          <w:sz w:val="22"/>
          <w:szCs w:val="22"/>
          <w:lang w:val="lt-LT"/>
        </w:rPr>
        <w:t>8</w:t>
      </w:r>
      <w:r w:rsidR="001F78AF" w:rsidRPr="00C53E88">
        <w:rPr>
          <w:rFonts w:ascii="Times New Roman" w:hAnsi="Times New Roman"/>
          <w:sz w:val="22"/>
          <w:szCs w:val="22"/>
          <w:lang w:val="lt-LT"/>
        </w:rPr>
        <w:t>.4. Iškilus CVP IS techninėms problemoms, kai tiekėjas neturi galimybės pateikti slaptažodžio per CVP IS susirašinėjimo priemonę, tiekėjas turi teisę slaptažodį pateikti kitomis priemonėmis pasirinktinai:</w:t>
      </w:r>
      <w:r w:rsidR="00DD0C06" w:rsidRPr="00C53E88">
        <w:rPr>
          <w:rFonts w:ascii="Times New Roman" w:hAnsi="Times New Roman"/>
          <w:sz w:val="22"/>
          <w:szCs w:val="22"/>
          <w:lang w:val="lt-LT"/>
        </w:rPr>
        <w:t xml:space="preserve"> bendrovės</w:t>
      </w:r>
      <w:r w:rsidR="001F78AF" w:rsidRPr="00C53E88">
        <w:rPr>
          <w:rFonts w:ascii="Times New Roman" w:hAnsi="Times New Roman"/>
          <w:sz w:val="22"/>
          <w:szCs w:val="22"/>
          <w:lang w:val="lt-LT"/>
        </w:rPr>
        <w:t xml:space="preserve"> oficialiu elektroniniu paštu (</w:t>
      </w:r>
      <w:hyperlink r:id="rId11" w:history="1">
        <w:r w:rsidR="001F78AF" w:rsidRPr="00C53E88">
          <w:rPr>
            <w:rStyle w:val="Hipersaitas"/>
            <w:rFonts w:ascii="Times New Roman" w:hAnsi="Times New Roman"/>
            <w:sz w:val="22"/>
            <w:szCs w:val="22"/>
            <w:lang w:val="lt-LT"/>
          </w:rPr>
          <w:t>bendrove@pe.lt</w:t>
        </w:r>
      </w:hyperlink>
      <w:r w:rsidR="001F78AF" w:rsidRPr="00C53E88">
        <w:rPr>
          <w:rFonts w:ascii="Times New Roman" w:hAnsi="Times New Roman"/>
          <w:sz w:val="22"/>
          <w:szCs w:val="22"/>
          <w:lang w:val="lt-LT"/>
        </w:rPr>
        <w:t xml:space="preserve">) arba raštu (adresu AB „Panevėžio energija“, Sekretoriatas, Senamiesčio g. 113, LT-35114 Panevėžys). </w:t>
      </w:r>
      <w:r w:rsidR="001F78AF" w:rsidRPr="00C53E88">
        <w:rPr>
          <w:rFonts w:ascii="Times New Roman" w:hAnsi="Times New Roman"/>
          <w:sz w:val="22"/>
          <w:szCs w:val="22"/>
          <w:lang w:val="lt-LT" w:eastAsia="lt-LT"/>
        </w:rPr>
        <w:t xml:space="preserve">Tokiu atveju tiekėjas turėtų būti aktyvus ir įsitikinti, kad pateiktas slaptažodis laiku pasiekė adresatą (pavyzdžiui, susisiekęs su </w:t>
      </w:r>
      <w:r w:rsidR="00DD0C06" w:rsidRPr="00C53E88">
        <w:rPr>
          <w:rFonts w:ascii="Times New Roman" w:hAnsi="Times New Roman"/>
          <w:sz w:val="22"/>
          <w:szCs w:val="22"/>
          <w:lang w:val="lt-LT" w:eastAsia="lt-LT"/>
        </w:rPr>
        <w:t>bendrove</w:t>
      </w:r>
      <w:r w:rsidR="001F78AF" w:rsidRPr="00C53E88">
        <w:rPr>
          <w:rFonts w:ascii="Times New Roman" w:hAnsi="Times New Roman"/>
          <w:sz w:val="22"/>
          <w:szCs w:val="22"/>
          <w:lang w:val="lt-LT" w:eastAsia="lt-LT"/>
        </w:rPr>
        <w:t xml:space="preserve"> oficialiu jos telefonu ir (arba) kitais būdais). </w:t>
      </w:r>
      <w:r w:rsidR="00DD0C06" w:rsidRPr="00C53E88">
        <w:rPr>
          <w:rFonts w:ascii="Times New Roman" w:hAnsi="Times New Roman"/>
          <w:sz w:val="22"/>
          <w:szCs w:val="22"/>
          <w:lang w:val="lt-LT"/>
        </w:rPr>
        <w:t>Tuomet Pirkimo organizatorius</w:t>
      </w:r>
      <w:r w:rsidR="001F78AF" w:rsidRPr="00C53E88">
        <w:rPr>
          <w:rFonts w:ascii="Times New Roman" w:hAnsi="Times New Roman"/>
          <w:sz w:val="22"/>
          <w:szCs w:val="22"/>
          <w:lang w:val="lt-LT"/>
        </w:rPr>
        <w:t xml:space="preserve"> privalo CVP IS susirašinėjimo priemonėmis išsiųsti tiekėjams slaptažodį, kurį panaudojo kainos pasiūlymo iššifravimui. </w:t>
      </w:r>
    </w:p>
    <w:p w:rsidR="001F78AF" w:rsidRPr="00C53E88" w:rsidRDefault="00F56D59" w:rsidP="001F78AF">
      <w:pPr>
        <w:shd w:val="clear" w:color="auto" w:fill="FFFFFF"/>
        <w:tabs>
          <w:tab w:val="left" w:pos="426"/>
          <w:tab w:val="left" w:pos="709"/>
          <w:tab w:val="left" w:pos="851"/>
        </w:tabs>
        <w:jc w:val="both"/>
        <w:rPr>
          <w:rFonts w:ascii="Times New Roman" w:hAnsi="Times New Roman"/>
          <w:b/>
          <w:sz w:val="22"/>
          <w:szCs w:val="22"/>
          <w:lang w:val="lt-LT"/>
        </w:rPr>
      </w:pPr>
      <w:r w:rsidRPr="00C53E88">
        <w:rPr>
          <w:rFonts w:ascii="Times New Roman" w:hAnsi="Times New Roman"/>
          <w:sz w:val="22"/>
          <w:szCs w:val="22"/>
          <w:lang w:val="lt-LT"/>
        </w:rPr>
        <w:t>8</w:t>
      </w:r>
      <w:r w:rsidR="001F78AF" w:rsidRPr="00C53E88">
        <w:rPr>
          <w:rFonts w:ascii="Times New Roman" w:hAnsi="Times New Roman"/>
          <w:sz w:val="22"/>
          <w:szCs w:val="22"/>
          <w:lang w:val="lt-LT"/>
        </w:rPr>
        <w:t>.5. Tiekėjui užšifravus visą</w:t>
      </w:r>
      <w:r w:rsidR="00DD0C06" w:rsidRPr="00C53E88">
        <w:rPr>
          <w:rFonts w:ascii="Times New Roman" w:hAnsi="Times New Roman"/>
          <w:sz w:val="22"/>
          <w:szCs w:val="22"/>
          <w:lang w:val="lt-LT"/>
        </w:rPr>
        <w:t xml:space="preserve"> pasiūlymą ir iki susipažinimo su pasiūlymais procedūros</w:t>
      </w:r>
      <w:r w:rsidR="001F78AF" w:rsidRPr="00C53E88">
        <w:rPr>
          <w:rFonts w:ascii="Times New Roman" w:hAnsi="Times New Roman"/>
          <w:sz w:val="22"/>
          <w:szCs w:val="22"/>
          <w:lang w:val="lt-LT"/>
        </w:rPr>
        <w:t xml:space="preserve"> pradžios nepateikus (dėl jo paties kaltės) slaptažodžio arba pateikus neteisingą slaptažodį, kuriuo naudodamasi</w:t>
      </w:r>
      <w:r w:rsidR="00DD0C06" w:rsidRPr="00C53E88">
        <w:rPr>
          <w:rFonts w:ascii="Times New Roman" w:hAnsi="Times New Roman"/>
          <w:sz w:val="22"/>
          <w:szCs w:val="22"/>
          <w:lang w:val="lt-LT"/>
        </w:rPr>
        <w:t>s Pirkimo organizatorius</w:t>
      </w:r>
      <w:r w:rsidR="001F78AF" w:rsidRPr="00C53E88">
        <w:rPr>
          <w:rFonts w:ascii="Times New Roman" w:hAnsi="Times New Roman"/>
          <w:sz w:val="22"/>
          <w:szCs w:val="22"/>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w:t>
      </w:r>
      <w:r w:rsidR="00DD0C06" w:rsidRPr="00C53E88">
        <w:rPr>
          <w:rFonts w:ascii="Times New Roman" w:hAnsi="Times New Roman"/>
          <w:sz w:val="22"/>
          <w:szCs w:val="22"/>
          <w:lang w:val="lt-LT"/>
        </w:rPr>
        <w:t>uotus – Pirkimo organizatorius</w:t>
      </w:r>
      <w:r w:rsidR="001F78AF" w:rsidRPr="00C53E88">
        <w:rPr>
          <w:rFonts w:ascii="Times New Roman" w:hAnsi="Times New Roman"/>
          <w:sz w:val="22"/>
          <w:szCs w:val="22"/>
          <w:lang w:val="lt-LT"/>
        </w:rPr>
        <w:t xml:space="preserve"> tiekėjo pasiūlymą atmeta kaip neatitinkantį pirkimo dokumentuose nustatytų reikalavimų (tiekėjas nepateikė pasiūlymo kainos).</w:t>
      </w:r>
    </w:p>
    <w:p w:rsidR="006C4D7E" w:rsidRPr="00C53E88" w:rsidRDefault="006C4D7E" w:rsidP="001F78AF">
      <w:pPr>
        <w:rPr>
          <w:rFonts w:ascii="Times New Roman" w:hAnsi="Times New Roman"/>
          <w:b/>
          <w:sz w:val="22"/>
          <w:szCs w:val="22"/>
          <w:lang w:val="lt-LT"/>
        </w:rPr>
      </w:pPr>
    </w:p>
    <w:p w:rsidR="001F78AF" w:rsidRPr="00C53E88" w:rsidRDefault="00F56D59" w:rsidP="001F78AF">
      <w:pPr>
        <w:jc w:val="center"/>
        <w:rPr>
          <w:rFonts w:ascii="Times New Roman" w:hAnsi="Times New Roman"/>
          <w:b/>
          <w:sz w:val="22"/>
          <w:szCs w:val="22"/>
          <w:lang w:val="lt-LT"/>
        </w:rPr>
      </w:pPr>
      <w:r w:rsidRPr="00C53E88">
        <w:rPr>
          <w:rFonts w:ascii="Times New Roman" w:hAnsi="Times New Roman"/>
          <w:b/>
          <w:sz w:val="22"/>
          <w:szCs w:val="22"/>
          <w:lang w:val="lt-LT"/>
        </w:rPr>
        <w:t>9</w:t>
      </w:r>
      <w:r w:rsidR="00DD0C06" w:rsidRPr="00C53E88">
        <w:rPr>
          <w:rFonts w:ascii="Times New Roman" w:hAnsi="Times New Roman"/>
          <w:b/>
          <w:sz w:val="22"/>
          <w:szCs w:val="22"/>
          <w:lang w:val="lt-LT"/>
        </w:rPr>
        <w:t>. SUSIPAŽINIMAS SU PASIŪLYMAIS</w:t>
      </w:r>
    </w:p>
    <w:p w:rsidR="001F78AF" w:rsidRPr="00C53E88" w:rsidRDefault="001F78AF" w:rsidP="001F78AF">
      <w:pPr>
        <w:rPr>
          <w:rFonts w:ascii="Times New Roman" w:hAnsi="Times New Roman"/>
          <w:sz w:val="22"/>
          <w:szCs w:val="22"/>
          <w:lang w:val="lt-LT"/>
        </w:rPr>
      </w:pPr>
    </w:p>
    <w:p w:rsidR="004B7736" w:rsidRPr="00C53E88" w:rsidRDefault="00F56D59" w:rsidP="004B7736">
      <w:pPr>
        <w:jc w:val="both"/>
        <w:rPr>
          <w:rFonts w:ascii="Times New Roman" w:hAnsi="Times New Roman"/>
          <w:color w:val="FF0000"/>
          <w:sz w:val="22"/>
          <w:szCs w:val="22"/>
          <w:lang w:val="lt-LT"/>
        </w:rPr>
      </w:pPr>
      <w:bookmarkStart w:id="4" w:name="_Ref60298160"/>
      <w:bookmarkStart w:id="5" w:name="_Ref58464629"/>
      <w:r w:rsidRPr="00C53E88">
        <w:rPr>
          <w:rFonts w:ascii="Times New Roman" w:hAnsi="Times New Roman"/>
          <w:sz w:val="22"/>
          <w:szCs w:val="22"/>
          <w:lang w:val="lt-LT"/>
        </w:rPr>
        <w:t>9</w:t>
      </w:r>
      <w:r w:rsidR="001F78AF" w:rsidRPr="00C53E88">
        <w:rPr>
          <w:rFonts w:ascii="Times New Roman" w:hAnsi="Times New Roman"/>
          <w:sz w:val="22"/>
          <w:szCs w:val="22"/>
          <w:lang w:val="lt-LT"/>
        </w:rPr>
        <w:t xml:space="preserve">.1. Su CVP IS priemonėmis pateiktais tiekėjų pasiūlymais pirminis susipažinimas </w:t>
      </w:r>
      <w:r w:rsidR="00DD0C06" w:rsidRPr="00C53E88">
        <w:rPr>
          <w:rFonts w:ascii="Times New Roman" w:hAnsi="Times New Roman"/>
          <w:sz w:val="22"/>
          <w:szCs w:val="22"/>
          <w:lang w:val="lt-LT"/>
        </w:rPr>
        <w:t>vyks</w:t>
      </w:r>
      <w:r w:rsidR="001F78AF" w:rsidRPr="00C53E88">
        <w:rPr>
          <w:rFonts w:ascii="Times New Roman" w:hAnsi="Times New Roman"/>
          <w:sz w:val="22"/>
          <w:szCs w:val="22"/>
          <w:lang w:val="lt-LT"/>
        </w:rPr>
        <w:t xml:space="preserve"> adresu: </w:t>
      </w:r>
      <w:r w:rsidR="001F78AF" w:rsidRPr="00C53E88">
        <w:rPr>
          <w:rFonts w:ascii="Times New Roman" w:hAnsi="Times New Roman"/>
          <w:b/>
          <w:sz w:val="22"/>
          <w:szCs w:val="22"/>
          <w:lang w:val="lt-LT"/>
        </w:rPr>
        <w:t>AB „Panevėžio energija“,</w:t>
      </w:r>
      <w:r w:rsidR="001F78AF" w:rsidRPr="00C53E88">
        <w:rPr>
          <w:rFonts w:ascii="Times New Roman" w:hAnsi="Times New Roman"/>
          <w:sz w:val="22"/>
          <w:szCs w:val="22"/>
          <w:lang w:val="lt-LT"/>
        </w:rPr>
        <w:t xml:space="preserve"> </w:t>
      </w:r>
      <w:r w:rsidR="001F78AF" w:rsidRPr="00C53E88">
        <w:rPr>
          <w:rFonts w:ascii="Times New Roman" w:hAnsi="Times New Roman"/>
          <w:b/>
          <w:sz w:val="22"/>
          <w:szCs w:val="22"/>
          <w:lang w:val="lt-LT"/>
        </w:rPr>
        <w:t>Senamiesčio g. 113, 201 kab., Panevėžyje</w:t>
      </w:r>
      <w:r w:rsidR="00DD0C06" w:rsidRPr="00C53E88">
        <w:rPr>
          <w:rFonts w:ascii="Times New Roman" w:hAnsi="Times New Roman"/>
          <w:sz w:val="22"/>
          <w:szCs w:val="22"/>
          <w:lang w:val="lt-LT"/>
        </w:rPr>
        <w:t>,</w:t>
      </w:r>
      <w:r w:rsidR="001F78AF" w:rsidRPr="00C53E88">
        <w:rPr>
          <w:rFonts w:ascii="Times New Roman" w:hAnsi="Times New Roman"/>
          <w:b/>
          <w:sz w:val="22"/>
          <w:szCs w:val="22"/>
          <w:lang w:val="lt-LT"/>
        </w:rPr>
        <w:t xml:space="preserve"> </w:t>
      </w:r>
      <w:r w:rsidR="00823580" w:rsidRPr="00C53E88">
        <w:rPr>
          <w:rFonts w:ascii="Times New Roman" w:hAnsi="Times New Roman"/>
          <w:b/>
          <w:sz w:val="22"/>
          <w:szCs w:val="22"/>
          <w:lang w:val="lt-LT"/>
        </w:rPr>
        <w:t>202</w:t>
      </w:r>
      <w:r w:rsidRPr="00C53E88">
        <w:rPr>
          <w:rFonts w:ascii="Times New Roman" w:hAnsi="Times New Roman"/>
          <w:b/>
          <w:sz w:val="22"/>
          <w:szCs w:val="22"/>
          <w:lang w:val="lt-LT"/>
        </w:rPr>
        <w:t>5</w:t>
      </w:r>
      <w:r w:rsidR="00473B27" w:rsidRPr="00C53E88">
        <w:rPr>
          <w:rFonts w:ascii="Times New Roman" w:hAnsi="Times New Roman"/>
          <w:b/>
          <w:sz w:val="22"/>
          <w:szCs w:val="22"/>
          <w:lang w:val="lt-LT"/>
        </w:rPr>
        <w:t xml:space="preserve"> m.</w:t>
      </w:r>
      <w:r w:rsidR="006B48F3" w:rsidRPr="00C53E88">
        <w:rPr>
          <w:rFonts w:ascii="Times New Roman" w:hAnsi="Times New Roman"/>
          <w:b/>
          <w:sz w:val="22"/>
          <w:szCs w:val="22"/>
          <w:lang w:val="lt-LT"/>
        </w:rPr>
        <w:t xml:space="preserve"> </w:t>
      </w:r>
      <w:r w:rsidRPr="00C53E88">
        <w:rPr>
          <w:rFonts w:ascii="Times New Roman" w:hAnsi="Times New Roman"/>
          <w:b/>
          <w:sz w:val="22"/>
          <w:szCs w:val="22"/>
          <w:lang w:val="lt-LT"/>
        </w:rPr>
        <w:t>vasario</w:t>
      </w:r>
      <w:r w:rsidR="00823580" w:rsidRPr="00C53E88">
        <w:rPr>
          <w:rFonts w:ascii="Times New Roman" w:hAnsi="Times New Roman"/>
          <w:b/>
          <w:sz w:val="22"/>
          <w:szCs w:val="22"/>
          <w:lang w:val="lt-LT"/>
        </w:rPr>
        <w:t xml:space="preserve"> </w:t>
      </w:r>
      <w:r w:rsidRPr="00C53E88">
        <w:rPr>
          <w:rFonts w:ascii="Times New Roman" w:hAnsi="Times New Roman"/>
          <w:b/>
          <w:sz w:val="22"/>
          <w:szCs w:val="22"/>
          <w:lang w:val="lt-LT"/>
        </w:rPr>
        <w:t>1</w:t>
      </w:r>
      <w:r w:rsidR="0075057A" w:rsidRPr="00C53E88">
        <w:rPr>
          <w:rFonts w:ascii="Times New Roman" w:hAnsi="Times New Roman"/>
          <w:b/>
          <w:sz w:val="22"/>
          <w:szCs w:val="22"/>
          <w:lang w:val="lt-LT"/>
        </w:rPr>
        <w:t>2</w:t>
      </w:r>
      <w:r w:rsidR="004B7736" w:rsidRPr="00C53E88">
        <w:rPr>
          <w:rFonts w:ascii="Times New Roman" w:hAnsi="Times New Roman"/>
          <w:b/>
          <w:sz w:val="22"/>
          <w:szCs w:val="22"/>
          <w:lang w:val="lt-LT"/>
        </w:rPr>
        <w:t xml:space="preserve"> </w:t>
      </w:r>
      <w:r w:rsidR="009A1DE5" w:rsidRPr="00C53E88">
        <w:rPr>
          <w:rFonts w:ascii="Times New Roman" w:hAnsi="Times New Roman"/>
          <w:b/>
          <w:sz w:val="22"/>
          <w:szCs w:val="22"/>
          <w:lang w:val="lt-LT"/>
        </w:rPr>
        <w:t xml:space="preserve">d. </w:t>
      </w:r>
      <w:r w:rsidR="004B7736" w:rsidRPr="00C53E88">
        <w:rPr>
          <w:rFonts w:ascii="Times New Roman" w:hAnsi="Times New Roman"/>
          <w:b/>
          <w:sz w:val="22"/>
          <w:szCs w:val="22"/>
          <w:lang w:val="lt-LT"/>
        </w:rPr>
        <w:t xml:space="preserve">ne anksčiau nei po </w:t>
      </w:r>
      <w:r w:rsidRPr="00C53E88">
        <w:rPr>
          <w:rFonts w:ascii="Times New Roman" w:hAnsi="Times New Roman"/>
          <w:b/>
          <w:sz w:val="22"/>
          <w:szCs w:val="22"/>
          <w:lang w:val="lt-LT"/>
        </w:rPr>
        <w:t>30</w:t>
      </w:r>
      <w:r w:rsidR="004B7736" w:rsidRPr="00C53E88">
        <w:rPr>
          <w:rFonts w:ascii="Times New Roman" w:hAnsi="Times New Roman"/>
          <w:b/>
          <w:sz w:val="22"/>
          <w:szCs w:val="22"/>
          <w:lang w:val="lt-LT"/>
        </w:rPr>
        <w:t xml:space="preserve"> min. po pasiūlymų pateikimo termino pabaigos.</w:t>
      </w:r>
    </w:p>
    <w:p w:rsidR="00794DF5" w:rsidRPr="00C53E88" w:rsidRDefault="00F56D59" w:rsidP="00794DF5">
      <w:pPr>
        <w:jc w:val="both"/>
        <w:rPr>
          <w:rFonts w:ascii="Times New Roman" w:hAnsi="Times New Roman"/>
          <w:sz w:val="22"/>
          <w:szCs w:val="22"/>
          <w:lang w:val="lt-LT"/>
        </w:rPr>
      </w:pPr>
      <w:r w:rsidRPr="00C53E88">
        <w:rPr>
          <w:rFonts w:ascii="Times New Roman" w:hAnsi="Times New Roman"/>
          <w:sz w:val="22"/>
          <w:szCs w:val="22"/>
          <w:lang w:val="lt-LT"/>
        </w:rPr>
        <w:t>9</w:t>
      </w:r>
      <w:r w:rsidR="00DD0C06" w:rsidRPr="00C53E88">
        <w:rPr>
          <w:rFonts w:ascii="Times New Roman" w:hAnsi="Times New Roman"/>
          <w:sz w:val="22"/>
          <w:szCs w:val="22"/>
          <w:lang w:val="lt-LT"/>
        </w:rPr>
        <w:t>.2. Į</w:t>
      </w:r>
      <w:r w:rsidR="001F78AF" w:rsidRPr="00C53E88">
        <w:rPr>
          <w:rFonts w:ascii="Times New Roman" w:hAnsi="Times New Roman"/>
          <w:sz w:val="22"/>
          <w:szCs w:val="22"/>
          <w:lang w:val="lt-LT"/>
        </w:rPr>
        <w:t xml:space="preserve"> susipažinimo su CVP IS priemonėmis teiktais pasiūlymais procedūrą </w:t>
      </w:r>
      <w:r w:rsidR="001F78AF" w:rsidRPr="00C53E88">
        <w:rPr>
          <w:rFonts w:ascii="Times New Roman" w:hAnsi="Times New Roman"/>
          <w:sz w:val="22"/>
          <w:szCs w:val="22"/>
          <w:u w:val="single"/>
          <w:lang w:val="lt-LT"/>
        </w:rPr>
        <w:t>tiekėjai nekviečiami</w:t>
      </w:r>
      <w:r w:rsidR="001F78AF" w:rsidRPr="00C53E88">
        <w:rPr>
          <w:rFonts w:ascii="Times New Roman" w:hAnsi="Times New Roman"/>
          <w:sz w:val="22"/>
          <w:szCs w:val="22"/>
          <w:lang w:val="lt-LT"/>
        </w:rPr>
        <w:t>.</w:t>
      </w:r>
    </w:p>
    <w:p w:rsidR="001F78AF" w:rsidRPr="00C53E88" w:rsidRDefault="00F56D59" w:rsidP="00794DF5">
      <w:pPr>
        <w:jc w:val="both"/>
        <w:rPr>
          <w:rFonts w:ascii="Times New Roman" w:hAnsi="Times New Roman"/>
          <w:sz w:val="22"/>
          <w:szCs w:val="22"/>
          <w:lang w:val="lt-LT"/>
        </w:rPr>
      </w:pPr>
      <w:r w:rsidRPr="00C53E88">
        <w:rPr>
          <w:rFonts w:ascii="Times New Roman" w:hAnsi="Times New Roman"/>
          <w:sz w:val="22"/>
          <w:szCs w:val="22"/>
          <w:lang w:val="lt-LT"/>
        </w:rPr>
        <w:t>9</w:t>
      </w:r>
      <w:r w:rsidR="001F78AF" w:rsidRPr="00C53E88">
        <w:rPr>
          <w:rFonts w:ascii="Times New Roman" w:hAnsi="Times New Roman"/>
          <w:sz w:val="22"/>
          <w:szCs w:val="22"/>
          <w:lang w:val="lt-LT"/>
        </w:rPr>
        <w:t xml:space="preserve">.3. Jei prieš </w:t>
      </w:r>
      <w:r w:rsidR="00F30A37" w:rsidRPr="00C53E88">
        <w:rPr>
          <w:rFonts w:ascii="Times New Roman" w:hAnsi="Times New Roman"/>
          <w:sz w:val="22"/>
          <w:szCs w:val="22"/>
          <w:lang w:val="lt-LT"/>
        </w:rPr>
        <w:t>susipažinimo su pasiūlymais</w:t>
      </w:r>
      <w:r w:rsidR="001F78AF" w:rsidRPr="00C53E88">
        <w:rPr>
          <w:rFonts w:ascii="Times New Roman" w:hAnsi="Times New Roman"/>
          <w:sz w:val="22"/>
          <w:szCs w:val="22"/>
          <w:lang w:val="lt-LT"/>
        </w:rPr>
        <w:t xml:space="preserve"> procedūros (posėdžio) pradžią dar yra likę užšifruotų Kainos pasiūlymų, kuriems nebuvo pateiktas slaptažodis CVP IS pri</w:t>
      </w:r>
      <w:r w:rsidR="003B18BF" w:rsidRPr="00C53E88">
        <w:rPr>
          <w:rFonts w:ascii="Times New Roman" w:hAnsi="Times New Roman"/>
          <w:sz w:val="22"/>
          <w:szCs w:val="22"/>
          <w:lang w:val="lt-LT"/>
        </w:rPr>
        <w:t>emonėmis, Pirkimo organizatorius</w:t>
      </w:r>
      <w:r w:rsidR="001F78AF" w:rsidRPr="00C53E88">
        <w:rPr>
          <w:rFonts w:ascii="Times New Roman" w:hAnsi="Times New Roman"/>
          <w:sz w:val="22"/>
          <w:szCs w:val="22"/>
          <w:lang w:val="lt-LT"/>
        </w:rPr>
        <w:t xml:space="preserve"> įsitikina, ar slaptažodis nėra pateiktas kitomis priemonėmis, </w:t>
      </w:r>
      <w:proofErr w:type="spellStart"/>
      <w:r w:rsidR="001F78AF" w:rsidRPr="00C53E88">
        <w:rPr>
          <w:rFonts w:ascii="Times New Roman" w:hAnsi="Times New Roman"/>
          <w:sz w:val="22"/>
          <w:szCs w:val="22"/>
          <w:lang w:val="lt-LT"/>
        </w:rPr>
        <w:t>t.y</w:t>
      </w:r>
      <w:proofErr w:type="spellEnd"/>
      <w:r w:rsidR="001F78AF" w:rsidRPr="00C53E88">
        <w:rPr>
          <w:rFonts w:ascii="Times New Roman" w:hAnsi="Times New Roman"/>
          <w:sz w:val="22"/>
          <w:szCs w:val="22"/>
          <w:lang w:val="lt-LT"/>
        </w:rPr>
        <w:t xml:space="preserve">. oficialiu elektroniniu paštu ar raštu. </w:t>
      </w:r>
    </w:p>
    <w:p w:rsidR="0096713F" w:rsidRPr="00C53E88" w:rsidRDefault="00F56D59" w:rsidP="0096713F">
      <w:pPr>
        <w:jc w:val="both"/>
        <w:rPr>
          <w:rFonts w:ascii="Times New Roman" w:hAnsi="Times New Roman"/>
          <w:sz w:val="22"/>
          <w:szCs w:val="22"/>
          <w:lang w:val="lt-LT" w:eastAsia="lt-LT"/>
        </w:rPr>
      </w:pPr>
      <w:r w:rsidRPr="00C53E88">
        <w:rPr>
          <w:rFonts w:ascii="Times New Roman" w:hAnsi="Times New Roman"/>
          <w:sz w:val="22"/>
          <w:szCs w:val="22"/>
          <w:lang w:val="lt-LT" w:eastAsia="lt-LT"/>
        </w:rPr>
        <w:t>9</w:t>
      </w:r>
      <w:r w:rsidR="0096713F" w:rsidRPr="00C53E88">
        <w:rPr>
          <w:rFonts w:ascii="Times New Roman" w:hAnsi="Times New Roman"/>
          <w:sz w:val="22"/>
          <w:szCs w:val="22"/>
          <w:lang w:val="lt-LT" w:eastAsia="lt-LT"/>
        </w:rPr>
        <w:t xml:space="preserve">.4. Pirkimo organizatorius neteikia informacijos tiekėjams apie </w:t>
      </w:r>
      <w:r w:rsidR="00823580" w:rsidRPr="00C53E88">
        <w:rPr>
          <w:rFonts w:ascii="Times New Roman" w:hAnsi="Times New Roman"/>
          <w:sz w:val="22"/>
          <w:szCs w:val="22"/>
          <w:lang w:val="lt-LT" w:eastAsia="lt-LT"/>
        </w:rPr>
        <w:t>pasiūlymus pateikusius tiekėjus</w:t>
      </w:r>
      <w:r w:rsidR="0096713F" w:rsidRPr="00C53E88">
        <w:rPr>
          <w:rFonts w:ascii="Times New Roman" w:hAnsi="Times New Roman"/>
          <w:sz w:val="22"/>
          <w:szCs w:val="22"/>
          <w:lang w:val="lt-LT" w:eastAsia="lt-LT"/>
        </w:rPr>
        <w:t xml:space="preserve"> iki kol bus įvertinti pasiūlymai ir nustatyta pasiūlymų eilė.</w:t>
      </w:r>
    </w:p>
    <w:p w:rsidR="001F78AF" w:rsidRPr="00C53E88" w:rsidRDefault="00F56D59" w:rsidP="001F78AF">
      <w:pPr>
        <w:jc w:val="both"/>
        <w:rPr>
          <w:rFonts w:ascii="Times New Roman" w:hAnsi="Times New Roman"/>
          <w:sz w:val="22"/>
          <w:szCs w:val="22"/>
          <w:lang w:val="lt-LT"/>
        </w:rPr>
      </w:pPr>
      <w:r w:rsidRPr="00C53E88">
        <w:rPr>
          <w:rFonts w:ascii="Times New Roman" w:hAnsi="Times New Roman"/>
          <w:sz w:val="22"/>
          <w:szCs w:val="22"/>
          <w:lang w:val="lt-LT"/>
        </w:rPr>
        <w:t>9</w:t>
      </w:r>
      <w:r w:rsidR="001F78AF" w:rsidRPr="00C53E88">
        <w:rPr>
          <w:rFonts w:ascii="Times New Roman" w:hAnsi="Times New Roman"/>
          <w:sz w:val="22"/>
          <w:szCs w:val="22"/>
          <w:lang w:val="lt-LT"/>
        </w:rPr>
        <w:t>.</w:t>
      </w:r>
      <w:r w:rsidR="0096713F" w:rsidRPr="00C53E88">
        <w:rPr>
          <w:rFonts w:ascii="Times New Roman" w:hAnsi="Times New Roman"/>
          <w:sz w:val="22"/>
          <w:szCs w:val="22"/>
          <w:lang w:val="lt-LT"/>
        </w:rPr>
        <w:t>5</w:t>
      </w:r>
      <w:r w:rsidR="001F78AF" w:rsidRPr="00C53E88">
        <w:rPr>
          <w:rFonts w:ascii="Times New Roman" w:hAnsi="Times New Roman"/>
          <w:sz w:val="22"/>
          <w:szCs w:val="22"/>
          <w:lang w:val="lt-LT"/>
        </w:rPr>
        <w:t xml:space="preserve">. Tuo atveju, kai pasiūlyme nurodyta kaina, išreikšta skaičiais, neatitinka kainos, nurodytos žodžiais, teisinga laikoma kaina, nurodyta žodžiais. </w:t>
      </w:r>
    </w:p>
    <w:bookmarkEnd w:id="4"/>
    <w:bookmarkEnd w:id="5"/>
    <w:p w:rsidR="001F78AF" w:rsidRPr="00C53E88" w:rsidRDefault="001F78AF" w:rsidP="001F78AF">
      <w:pPr>
        <w:tabs>
          <w:tab w:val="left" w:pos="3060"/>
        </w:tabs>
        <w:rPr>
          <w:rFonts w:ascii="Times New Roman" w:hAnsi="Times New Roman"/>
          <w:b/>
          <w:sz w:val="22"/>
          <w:szCs w:val="22"/>
          <w:lang w:val="lt-LT"/>
        </w:rPr>
      </w:pPr>
    </w:p>
    <w:p w:rsidR="001F78AF" w:rsidRPr="00C53E88" w:rsidRDefault="00F56D59" w:rsidP="001F78AF">
      <w:pPr>
        <w:tabs>
          <w:tab w:val="left" w:pos="3060"/>
        </w:tabs>
        <w:jc w:val="center"/>
        <w:rPr>
          <w:rFonts w:ascii="Times New Roman" w:hAnsi="Times New Roman"/>
          <w:b/>
          <w:sz w:val="22"/>
          <w:szCs w:val="22"/>
          <w:lang w:val="lt-LT"/>
        </w:rPr>
      </w:pPr>
      <w:r w:rsidRPr="00C53E88">
        <w:rPr>
          <w:rFonts w:ascii="Times New Roman" w:hAnsi="Times New Roman"/>
          <w:b/>
          <w:sz w:val="22"/>
          <w:szCs w:val="22"/>
          <w:lang w:val="lt-LT"/>
        </w:rPr>
        <w:t>10</w:t>
      </w:r>
      <w:r w:rsidR="001F78AF" w:rsidRPr="00C53E88">
        <w:rPr>
          <w:rFonts w:ascii="Times New Roman" w:hAnsi="Times New Roman"/>
          <w:b/>
          <w:sz w:val="22"/>
          <w:szCs w:val="22"/>
          <w:lang w:val="lt-LT"/>
        </w:rPr>
        <w:t xml:space="preserve">. </w:t>
      </w:r>
      <w:r w:rsidR="001F78AF" w:rsidRPr="00C53E88">
        <w:rPr>
          <w:rFonts w:ascii="Times New Roman" w:hAnsi="Times New Roman"/>
          <w:b/>
          <w:spacing w:val="-8"/>
          <w:sz w:val="22"/>
          <w:szCs w:val="22"/>
          <w:lang w:val="lt-LT"/>
        </w:rPr>
        <w:t xml:space="preserve"> PASIŪLYMŲ </w:t>
      </w:r>
      <w:r w:rsidR="00B54A6E" w:rsidRPr="00C53E88">
        <w:rPr>
          <w:rFonts w:ascii="Times New Roman" w:hAnsi="Times New Roman"/>
          <w:b/>
          <w:spacing w:val="-8"/>
          <w:sz w:val="22"/>
          <w:szCs w:val="22"/>
          <w:lang w:val="lt-LT"/>
        </w:rPr>
        <w:t>VERTINIMAS IR PALYGINIMAS</w:t>
      </w:r>
    </w:p>
    <w:p w:rsidR="001F78AF" w:rsidRPr="00C53E88" w:rsidRDefault="001F78AF" w:rsidP="001F78AF">
      <w:pPr>
        <w:tabs>
          <w:tab w:val="left" w:pos="3060"/>
        </w:tabs>
        <w:jc w:val="center"/>
        <w:rPr>
          <w:rFonts w:ascii="Times New Roman" w:hAnsi="Times New Roman"/>
          <w:b/>
          <w:sz w:val="22"/>
          <w:szCs w:val="22"/>
          <w:lang w:val="lt-LT"/>
        </w:rPr>
      </w:pPr>
    </w:p>
    <w:p w:rsidR="001B0243" w:rsidRPr="00C53E88" w:rsidRDefault="001B0243" w:rsidP="001B0243">
      <w:pPr>
        <w:jc w:val="both"/>
        <w:rPr>
          <w:rFonts w:ascii="Times New Roman" w:hAnsi="Times New Roman"/>
          <w:sz w:val="22"/>
          <w:szCs w:val="22"/>
          <w:lang w:val="lt-LT"/>
        </w:rPr>
      </w:pPr>
      <w:bookmarkStart w:id="6" w:name="_Ref47777556"/>
      <w:r w:rsidRPr="00C53E88">
        <w:rPr>
          <w:rFonts w:ascii="Times New Roman" w:hAnsi="Times New Roman"/>
          <w:sz w:val="22"/>
          <w:szCs w:val="22"/>
          <w:lang w:val="lt-LT"/>
        </w:rPr>
        <w:t>10.1. Ekonomiškai naudingiausias pasiūlymas išrenkamas pagal kainą.</w:t>
      </w:r>
    </w:p>
    <w:p w:rsidR="001B0243" w:rsidRPr="00C53E88" w:rsidRDefault="001B0243" w:rsidP="001B0243">
      <w:pPr>
        <w:jc w:val="both"/>
        <w:rPr>
          <w:rFonts w:ascii="Times New Roman" w:hAnsi="Times New Roman"/>
          <w:sz w:val="22"/>
          <w:szCs w:val="22"/>
          <w:lang w:val="lt-LT"/>
        </w:rPr>
      </w:pPr>
      <w:r w:rsidRPr="00C53E88">
        <w:rPr>
          <w:rFonts w:ascii="Times New Roman" w:hAnsi="Times New Roman"/>
          <w:sz w:val="22"/>
          <w:szCs w:val="22"/>
          <w:lang w:val="lt-LT"/>
        </w:rPr>
        <w:t>10.2.Pateiktus pasiūlymus Apklausai vertina ir palygina Pirkimo organizatorius.</w:t>
      </w:r>
    </w:p>
    <w:p w:rsidR="001B0243" w:rsidRPr="00C53E88" w:rsidRDefault="001B0243" w:rsidP="001B0243">
      <w:pPr>
        <w:jc w:val="both"/>
        <w:rPr>
          <w:rFonts w:ascii="Times New Roman" w:hAnsi="Times New Roman"/>
          <w:sz w:val="22"/>
          <w:szCs w:val="22"/>
          <w:lang w:val="lt-LT"/>
        </w:rPr>
      </w:pPr>
      <w:r w:rsidRPr="00C53E88">
        <w:rPr>
          <w:rFonts w:ascii="Times New Roman" w:hAnsi="Times New Roman"/>
          <w:sz w:val="22"/>
          <w:szCs w:val="22"/>
          <w:lang w:val="lt-LT"/>
        </w:rPr>
        <w:t>10.3. Pasiūlymai vertinami ir palyginami vadovaujantis patvirtintomis AB „Panevėžio energija“ mažos vertės pirkimų taisyklėmis:</w:t>
      </w:r>
    </w:p>
    <w:p w:rsidR="001B0243" w:rsidRPr="00C53E88" w:rsidRDefault="001B0243" w:rsidP="001B0243">
      <w:pPr>
        <w:jc w:val="both"/>
        <w:rPr>
          <w:rFonts w:ascii="Times New Roman" w:hAnsi="Times New Roman"/>
          <w:kern w:val="16"/>
          <w:sz w:val="22"/>
          <w:szCs w:val="22"/>
          <w:lang w:val="lt-LT" w:eastAsia="ar-SA"/>
        </w:rPr>
      </w:pPr>
      <w:r w:rsidRPr="00C53E88">
        <w:rPr>
          <w:rFonts w:ascii="Times New Roman" w:hAnsi="Times New Roman"/>
          <w:sz w:val="22"/>
          <w:szCs w:val="22"/>
          <w:lang w:val="lt-LT"/>
        </w:rPr>
        <w:t>10.3.1. vertinamas tik tas pasiūlymas, kuris nustatomas kaip galimas laimėtojas;</w:t>
      </w:r>
      <w:r w:rsidRPr="00C53E88">
        <w:rPr>
          <w:rFonts w:ascii="Times New Roman" w:hAnsi="Times New Roman"/>
          <w:kern w:val="16"/>
          <w:sz w:val="22"/>
          <w:szCs w:val="22"/>
          <w:lang w:val="lt-LT" w:eastAsia="ar-SA"/>
        </w:rPr>
        <w:t xml:space="preserve"> </w:t>
      </w:r>
    </w:p>
    <w:p w:rsidR="001B0243" w:rsidRPr="00C53E88" w:rsidRDefault="001B0243" w:rsidP="00C53E88">
      <w:pPr>
        <w:ind w:firstLine="567"/>
        <w:jc w:val="both"/>
        <w:rPr>
          <w:rFonts w:ascii="Times New Roman" w:eastAsia="Calibri" w:hAnsi="Times New Roman"/>
          <w:color w:val="000000"/>
          <w:sz w:val="22"/>
          <w:szCs w:val="22"/>
          <w:lang w:val="lt-LT" w:eastAsia="en-GB"/>
        </w:rPr>
      </w:pPr>
      <w:r w:rsidRPr="00C53E88">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1B0243" w:rsidRPr="00C53E88" w:rsidRDefault="001B0243" w:rsidP="00C53E88">
      <w:pPr>
        <w:ind w:firstLine="567"/>
        <w:jc w:val="both"/>
        <w:rPr>
          <w:rFonts w:ascii="Times New Roman" w:eastAsia="Calibri" w:hAnsi="Times New Roman"/>
          <w:color w:val="000000"/>
          <w:sz w:val="22"/>
          <w:szCs w:val="22"/>
          <w:lang w:val="lt-LT" w:eastAsia="en-GB"/>
        </w:rPr>
      </w:pPr>
      <w:r w:rsidRPr="00C53E88">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1B0243" w:rsidRPr="00C53E88" w:rsidRDefault="001B0243" w:rsidP="001B0243">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53E88">
        <w:rPr>
          <w:rFonts w:ascii="Times New Roman" w:eastAsia="Calibri" w:hAnsi="Times New Roman"/>
          <w:sz w:val="22"/>
          <w:szCs w:val="22"/>
          <w:lang w:val="lt-LT" w:eastAsia="lt-LT"/>
        </w:rPr>
        <w:t>10.3.2. tiekėjas informuojamas apie patikrinimo rezultatus;</w:t>
      </w:r>
    </w:p>
    <w:p w:rsidR="001B0243" w:rsidRPr="00C53E88" w:rsidRDefault="001B0243" w:rsidP="001B0243">
      <w:pPr>
        <w:jc w:val="both"/>
        <w:rPr>
          <w:rFonts w:ascii="Times New Roman" w:eastAsia="Calibri" w:hAnsi="Times New Roman"/>
          <w:color w:val="000000"/>
          <w:sz w:val="22"/>
          <w:szCs w:val="22"/>
          <w:lang w:val="lt-LT" w:eastAsia="en-GB"/>
        </w:rPr>
      </w:pPr>
      <w:r w:rsidRPr="00C53E88">
        <w:rPr>
          <w:rFonts w:ascii="Times New Roman" w:eastAsia="Calibri" w:hAnsi="Times New Roman"/>
          <w:sz w:val="22"/>
          <w:szCs w:val="22"/>
          <w:lang w:val="lt-LT" w:eastAsia="lt-LT"/>
        </w:rPr>
        <w:t xml:space="preserve">10.3.3. sudaroma pasiūlymų eilė, pažymint, kurie pasiūlymai nebuvo įvertinti. </w:t>
      </w:r>
      <w:r w:rsidRPr="00C53E88">
        <w:rPr>
          <w:rFonts w:ascii="Times New Roman" w:eastAsia="Calibri" w:hAnsi="Times New Roman"/>
          <w:color w:val="000000"/>
          <w:sz w:val="22"/>
          <w:szCs w:val="22"/>
          <w:lang w:val="lt-LT" w:eastAsia="en-GB"/>
        </w:rPr>
        <w:t>Pasiūlymų eilė sudaroma ekonominio naudingumo mažėjimo tvarka;</w:t>
      </w:r>
    </w:p>
    <w:p w:rsidR="001B0243" w:rsidRPr="00C53E88" w:rsidRDefault="001B0243" w:rsidP="001B0243">
      <w:pPr>
        <w:widowControl w:val="0"/>
        <w:tabs>
          <w:tab w:val="left" w:pos="1134"/>
        </w:tabs>
        <w:autoSpaceDE w:val="0"/>
        <w:autoSpaceDN w:val="0"/>
        <w:adjustRightInd w:val="0"/>
        <w:jc w:val="both"/>
        <w:outlineLvl w:val="0"/>
        <w:rPr>
          <w:color w:val="000000"/>
          <w:sz w:val="22"/>
          <w:szCs w:val="22"/>
          <w:shd w:val="clear" w:color="auto" w:fill="FFFFFF"/>
          <w:lang w:val="lt-LT"/>
        </w:rPr>
      </w:pPr>
      <w:r w:rsidRPr="00C53E88">
        <w:rPr>
          <w:rFonts w:ascii="Times New Roman" w:hAnsi="Times New Roman"/>
          <w:kern w:val="16"/>
          <w:sz w:val="22"/>
          <w:szCs w:val="22"/>
          <w:lang w:val="lt-LT" w:eastAsia="ar-SA"/>
        </w:rPr>
        <w:t xml:space="preserve">10.4. Nagrinėjant dalyvio pateiktą pasiūlymą ir nustačius, kad tiekėjas pateikė </w:t>
      </w:r>
      <w:r w:rsidRPr="00C53E88">
        <w:rPr>
          <w:color w:val="000000"/>
          <w:sz w:val="22"/>
          <w:szCs w:val="22"/>
          <w:lang w:val="lt-LT"/>
        </w:rPr>
        <w:t>netikslius, neišsamius ar klaidingus dokumentus ar duomenis apie savo atitiktį pirkimo dokumentų reikalavimams ar šių dokumentų ar duomenų trūksta,</w:t>
      </w:r>
      <w:r w:rsidRPr="00C53E88">
        <w:rPr>
          <w:rFonts w:ascii="Times New Roman" w:hAnsi="Times New Roman"/>
          <w:kern w:val="16"/>
          <w:sz w:val="22"/>
          <w:szCs w:val="22"/>
          <w:lang w:val="lt-LT" w:eastAsia="ar-SA"/>
        </w:rPr>
        <w:t xml:space="preserve"> P</w:t>
      </w:r>
      <w:r w:rsidRPr="00C53E88">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C53E88">
        <w:rPr>
          <w:color w:val="000000"/>
          <w:sz w:val="22"/>
          <w:szCs w:val="22"/>
          <w:shd w:val="clear" w:color="auto" w:fill="FFFFFF"/>
          <w:lang w:val="lt-LT"/>
        </w:rPr>
        <w:t>Pasiūlymai tikslinami, papildomi arba paaiškinami vadovaujantis Viešųjų pirkimų tarnybos nustatytomis taisyklėmis.</w:t>
      </w:r>
    </w:p>
    <w:p w:rsidR="001B0243" w:rsidRPr="00C53E88" w:rsidRDefault="001B0243" w:rsidP="001B0243">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C53E88">
        <w:rPr>
          <w:rFonts w:ascii="Times New Roman" w:hAnsi="Times New Roman"/>
          <w:sz w:val="22"/>
          <w:szCs w:val="22"/>
          <w:lang w:val="lt-LT" w:eastAsia="ar-SA"/>
        </w:rPr>
        <w:t xml:space="preserve">10.5. Tiekėjo pateiktas pasiūlymas atmetamas </w:t>
      </w:r>
      <w:proofErr w:type="spellStart"/>
      <w:r w:rsidRPr="00C53E88">
        <w:rPr>
          <w:rFonts w:ascii="Times New Roman" w:hAnsi="Times New Roman"/>
          <w:sz w:val="22"/>
          <w:szCs w:val="22"/>
          <w:lang w:val="lt-LT" w:eastAsia="ar-SA"/>
        </w:rPr>
        <w:t>t.y</w:t>
      </w:r>
      <w:proofErr w:type="spellEnd"/>
      <w:r w:rsidRPr="00C53E88">
        <w:rPr>
          <w:rFonts w:ascii="Times New Roman" w:hAnsi="Times New Roman"/>
          <w:sz w:val="22"/>
          <w:szCs w:val="22"/>
          <w:lang w:val="lt-LT" w:eastAsia="ar-SA"/>
        </w:rPr>
        <w:t>.</w:t>
      </w:r>
      <w:r w:rsidRPr="00C53E88">
        <w:rPr>
          <w:rFonts w:ascii="Times New Roman" w:hAnsi="Times New Roman"/>
          <w:kern w:val="16"/>
          <w:sz w:val="22"/>
          <w:szCs w:val="22"/>
          <w:lang w:val="lt-LT" w:eastAsia="ar-SA"/>
        </w:rPr>
        <w:t xml:space="preserve"> pasiūlymas yra netinkamas arba nepriimtinas jeigu:</w:t>
      </w:r>
    </w:p>
    <w:p w:rsidR="001B0243" w:rsidRPr="00C53E88" w:rsidRDefault="001B0243" w:rsidP="001B0243">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C53E88">
        <w:rPr>
          <w:rFonts w:ascii="Times New Roman" w:hAnsi="Times New Roman"/>
          <w:sz w:val="22"/>
          <w:szCs w:val="22"/>
          <w:lang w:val="lt-LT" w:eastAsia="ar-SA"/>
        </w:rPr>
        <w:t>10.5.1. pasiūlymas neatitinka pirkimo dokumentuose nustatytų reikalavimų ir sąlygų;</w:t>
      </w:r>
    </w:p>
    <w:p w:rsidR="001B0243" w:rsidRPr="00C53E88" w:rsidRDefault="001B0243" w:rsidP="001B0243">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C53E88">
        <w:rPr>
          <w:rFonts w:ascii="Times New Roman" w:hAnsi="Times New Roman"/>
          <w:sz w:val="22"/>
          <w:szCs w:val="22"/>
          <w:lang w:val="lt-LT" w:eastAsia="ar-SA"/>
        </w:rPr>
        <w:t xml:space="preserve">10.5.2. tiekėjas neatitinka pirkimo dokumentuose nustatytų kvalifikacijos reikalavimų ar </w:t>
      </w:r>
      <w:r w:rsidRPr="00C53E88">
        <w:rPr>
          <w:rFonts w:ascii="Times New Roman" w:hAnsi="Times New Roman"/>
          <w:kern w:val="16"/>
          <w:sz w:val="22"/>
          <w:szCs w:val="22"/>
          <w:lang w:val="lt-LT" w:eastAsia="ar-SA"/>
        </w:rPr>
        <w:t xml:space="preserve">laikymosi </w:t>
      </w:r>
      <w:r w:rsidRPr="00C53E88">
        <w:rPr>
          <w:rFonts w:ascii="Times New Roman" w:hAnsi="Times New Roman"/>
          <w:sz w:val="22"/>
          <w:szCs w:val="22"/>
          <w:lang w:val="lt-LT"/>
        </w:rPr>
        <w:t>aplinkos apsaugos vadybos sistemos standartams reikalavimo</w:t>
      </w:r>
      <w:r w:rsidRPr="00C53E88">
        <w:rPr>
          <w:rFonts w:ascii="Times New Roman" w:hAnsi="Times New Roman"/>
          <w:sz w:val="22"/>
          <w:szCs w:val="22"/>
          <w:lang w:val="lt-LT" w:eastAsia="ar-SA"/>
        </w:rPr>
        <w:t xml:space="preserve"> (jeigu buvo keliami);</w:t>
      </w:r>
    </w:p>
    <w:p w:rsidR="001B0243" w:rsidRPr="00C53E88" w:rsidRDefault="001B0243" w:rsidP="001B0243">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C53E88">
        <w:rPr>
          <w:rFonts w:ascii="Times New Roman" w:hAnsi="Times New Roman"/>
          <w:sz w:val="22"/>
          <w:szCs w:val="22"/>
          <w:lang w:val="lt-LT" w:eastAsia="ar-SA"/>
        </w:rPr>
        <w:t xml:space="preserve">10.5.3. tiekėjas per Pirkimo organizatoriaus nustatytą terminą nepatikslino, nepapildė, nepaaiškino informacijos, kaip nurodyta pirkimo dokumentų </w:t>
      </w:r>
      <w:r w:rsidR="00B73B98" w:rsidRPr="00C53E88">
        <w:rPr>
          <w:rFonts w:ascii="Times New Roman" w:hAnsi="Times New Roman"/>
          <w:sz w:val="22"/>
          <w:szCs w:val="22"/>
          <w:lang w:val="lt-LT" w:eastAsia="ar-SA"/>
        </w:rPr>
        <w:t>10</w:t>
      </w:r>
      <w:r w:rsidRPr="00C53E88">
        <w:rPr>
          <w:rFonts w:ascii="Times New Roman" w:hAnsi="Times New Roman"/>
          <w:sz w:val="22"/>
          <w:szCs w:val="22"/>
          <w:lang w:val="lt-LT" w:eastAsia="ar-SA"/>
        </w:rPr>
        <w:t>.4. punkte;</w:t>
      </w:r>
    </w:p>
    <w:p w:rsidR="001B0243" w:rsidRPr="00C53E88" w:rsidRDefault="001B0243" w:rsidP="001B0243">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C53E88">
        <w:rPr>
          <w:rFonts w:ascii="Times New Roman" w:hAnsi="Times New Roman"/>
          <w:sz w:val="22"/>
          <w:szCs w:val="22"/>
          <w:lang w:val="lt-LT" w:eastAsia="ar-SA"/>
        </w:rPr>
        <w:t>10.5.4. Pirkimo organizatoriaus prašymu tiekėjas nepagrindė neįprastai mažos kainos;</w:t>
      </w:r>
    </w:p>
    <w:p w:rsidR="001B0243" w:rsidRPr="00C53E88" w:rsidRDefault="001B0243" w:rsidP="001B0243">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C53E88">
        <w:rPr>
          <w:rFonts w:ascii="Times New Roman" w:hAnsi="Times New Roman"/>
          <w:sz w:val="22"/>
          <w:szCs w:val="22"/>
          <w:lang w:val="lt-LT" w:eastAsia="ar-SA"/>
        </w:rPr>
        <w:lastRenderedPageBreak/>
        <w:t xml:space="preserve">10.5.5. </w:t>
      </w:r>
      <w:r w:rsidRPr="00C53E88">
        <w:rPr>
          <w:rFonts w:ascii="Times New Roman" w:hAnsi="Times New Roman"/>
          <w:sz w:val="22"/>
          <w:szCs w:val="22"/>
          <w:lang w:val="lt-LT"/>
        </w:rPr>
        <w:t>pasiūlyta kaina per didelė, bendrovei nepriimtina.</w:t>
      </w:r>
      <w:r w:rsidRPr="00C53E88">
        <w:rPr>
          <w:rFonts w:ascii="Times New Roman" w:hAnsi="Times New Roman"/>
          <w:sz w:val="22"/>
          <w:szCs w:val="22"/>
          <w:lang w:val="lt-LT" w:eastAsia="ar-SA"/>
        </w:rPr>
        <w:t xml:space="preserve"> </w:t>
      </w:r>
    </w:p>
    <w:p w:rsidR="001F78AF" w:rsidRPr="00C53E88" w:rsidRDefault="001F78AF" w:rsidP="001F78AF">
      <w:pPr>
        <w:ind w:firstLine="1296"/>
        <w:jc w:val="both"/>
        <w:rPr>
          <w:rFonts w:ascii="Times New Roman" w:hAnsi="Times New Roman"/>
          <w:sz w:val="22"/>
          <w:szCs w:val="22"/>
          <w:lang w:val="lt-LT"/>
        </w:rPr>
      </w:pPr>
      <w:r w:rsidRPr="00C53E88">
        <w:rPr>
          <w:rFonts w:ascii="Times New Roman" w:hAnsi="Times New Roman"/>
          <w:sz w:val="22"/>
          <w:szCs w:val="22"/>
          <w:lang w:val="lt-LT"/>
        </w:rPr>
        <w:tab/>
      </w:r>
    </w:p>
    <w:p w:rsidR="001F78AF" w:rsidRPr="00C53E88" w:rsidRDefault="00850D92" w:rsidP="001F78AF">
      <w:pPr>
        <w:jc w:val="center"/>
        <w:rPr>
          <w:rFonts w:ascii="Times New Roman" w:hAnsi="Times New Roman"/>
          <w:sz w:val="22"/>
          <w:szCs w:val="22"/>
          <w:lang w:val="lt-LT"/>
        </w:rPr>
      </w:pPr>
      <w:bookmarkStart w:id="7" w:name="_Toc47844936"/>
      <w:bookmarkStart w:id="8" w:name="_Toc60289590"/>
      <w:bookmarkEnd w:id="6"/>
      <w:r w:rsidRPr="00C53E88">
        <w:rPr>
          <w:rFonts w:ascii="Times New Roman" w:hAnsi="Times New Roman"/>
          <w:b/>
          <w:sz w:val="22"/>
          <w:szCs w:val="22"/>
          <w:lang w:val="lt-LT"/>
        </w:rPr>
        <w:t>1</w:t>
      </w:r>
      <w:r w:rsidR="00DA5621" w:rsidRPr="00C53E88">
        <w:rPr>
          <w:rFonts w:ascii="Times New Roman" w:hAnsi="Times New Roman"/>
          <w:b/>
          <w:sz w:val="22"/>
          <w:szCs w:val="22"/>
          <w:lang w:val="lt-LT"/>
        </w:rPr>
        <w:t>1</w:t>
      </w:r>
      <w:r w:rsidR="001F78AF" w:rsidRPr="00C53E88">
        <w:rPr>
          <w:rFonts w:ascii="Times New Roman" w:hAnsi="Times New Roman"/>
          <w:b/>
          <w:sz w:val="22"/>
          <w:szCs w:val="22"/>
          <w:lang w:val="lt-LT"/>
        </w:rPr>
        <w:t>.</w:t>
      </w:r>
      <w:r w:rsidR="001F78AF" w:rsidRPr="00C53E88">
        <w:rPr>
          <w:rFonts w:ascii="Times New Roman" w:hAnsi="Times New Roman"/>
          <w:sz w:val="22"/>
          <w:szCs w:val="22"/>
          <w:lang w:val="lt-LT"/>
        </w:rPr>
        <w:t xml:space="preserve"> </w:t>
      </w:r>
      <w:r w:rsidR="00D86410" w:rsidRPr="00C53E88">
        <w:rPr>
          <w:rFonts w:ascii="Times New Roman" w:hAnsi="Times New Roman"/>
          <w:b/>
          <w:sz w:val="22"/>
          <w:szCs w:val="22"/>
          <w:lang w:val="lt-LT"/>
        </w:rPr>
        <w:t>INFORMAVIMAS APIE PIRKIMO PROCEDŪROS REZULTATUS</w:t>
      </w:r>
    </w:p>
    <w:p w:rsidR="001F78AF" w:rsidRPr="00C53E88" w:rsidRDefault="001F78AF" w:rsidP="001F78AF">
      <w:pPr>
        <w:ind w:firstLine="851"/>
        <w:jc w:val="both"/>
        <w:rPr>
          <w:rFonts w:ascii="Times New Roman" w:hAnsi="Times New Roman"/>
          <w:sz w:val="22"/>
          <w:szCs w:val="22"/>
          <w:lang w:val="lt-LT"/>
        </w:rPr>
      </w:pPr>
    </w:p>
    <w:bookmarkEnd w:id="7"/>
    <w:bookmarkEnd w:id="8"/>
    <w:p w:rsidR="00B73B98" w:rsidRPr="00C53E88" w:rsidRDefault="00B73B98" w:rsidP="00B73B98">
      <w:pPr>
        <w:jc w:val="both"/>
        <w:rPr>
          <w:rFonts w:ascii="Times New Roman" w:hAnsi="Times New Roman"/>
          <w:sz w:val="22"/>
          <w:szCs w:val="22"/>
          <w:lang w:val="lt-LT" w:eastAsia="lt-LT"/>
        </w:rPr>
      </w:pPr>
      <w:r w:rsidRPr="00C53E88">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C53E88">
        <w:rPr>
          <w:rFonts w:ascii="Times New Roman" w:eastAsia="Calibri" w:hAnsi="Times New Roman"/>
          <w:sz w:val="22"/>
          <w:szCs w:val="22"/>
          <w:lang w:val="lt-LT" w:eastAsia="lt-LT"/>
        </w:rPr>
        <w:t xml:space="preserve"> pažymint, kurie pasiūlymai nebuvo įvertinti,</w:t>
      </w:r>
      <w:r w:rsidRPr="00C53E88">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B73B98" w:rsidRPr="00C53E88" w:rsidRDefault="00B73B98" w:rsidP="00B73B98">
      <w:pPr>
        <w:jc w:val="both"/>
        <w:rPr>
          <w:rFonts w:ascii="Times New Roman" w:hAnsi="Times New Roman"/>
          <w:sz w:val="22"/>
          <w:szCs w:val="22"/>
          <w:lang w:val="lt-LT"/>
        </w:rPr>
      </w:pPr>
      <w:r w:rsidRPr="00C53E88">
        <w:rPr>
          <w:rFonts w:ascii="Times New Roman" w:hAnsi="Times New Roman"/>
          <w:spacing w:val="-4"/>
          <w:sz w:val="22"/>
          <w:szCs w:val="22"/>
          <w:lang w:val="lt-LT"/>
        </w:rPr>
        <w:t>10.2. AB „Panevėžio energija“</w:t>
      </w:r>
      <w:r w:rsidRPr="00C53E88">
        <w:rPr>
          <w:rFonts w:ascii="Times New Roman" w:hAnsi="Times New Roman"/>
          <w:sz w:val="22"/>
          <w:szCs w:val="22"/>
          <w:lang w:val="lt-LT"/>
        </w:rPr>
        <w:t xml:space="preserve">, </w:t>
      </w:r>
      <w:r w:rsidRPr="00C53E88">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C53E88">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C53E88">
        <w:rPr>
          <w:rFonts w:ascii="Times New Roman" w:hAnsi="Times New Roman"/>
          <w:b/>
          <w:spacing w:val="-4"/>
          <w:sz w:val="22"/>
          <w:szCs w:val="22"/>
          <w:lang w:val="lt-LT"/>
        </w:rPr>
        <w:t xml:space="preserve"> </w:t>
      </w:r>
      <w:r w:rsidRPr="00C53E88">
        <w:rPr>
          <w:rFonts w:ascii="Times New Roman" w:hAnsi="Times New Roman"/>
          <w:spacing w:val="-4"/>
          <w:sz w:val="22"/>
          <w:szCs w:val="22"/>
          <w:lang w:val="lt-LT"/>
        </w:rPr>
        <w:t xml:space="preserve">Apie tai, nurodant atsiradusias aplinkybes, </w:t>
      </w:r>
      <w:r w:rsidRPr="00C53E88">
        <w:rPr>
          <w:rFonts w:ascii="Times New Roman" w:hAnsi="Times New Roman"/>
          <w:sz w:val="22"/>
          <w:szCs w:val="22"/>
          <w:lang w:val="lt-LT"/>
        </w:rPr>
        <w:t>Pirkimo organizatorius</w:t>
      </w:r>
      <w:r w:rsidRPr="00C53E88">
        <w:rPr>
          <w:rFonts w:ascii="Times New Roman" w:hAnsi="Times New Roman"/>
          <w:spacing w:val="-4"/>
          <w:sz w:val="22"/>
          <w:szCs w:val="22"/>
          <w:lang w:val="lt-LT"/>
        </w:rPr>
        <w:t xml:space="preserve"> </w:t>
      </w:r>
      <w:r w:rsidRPr="00C53E88">
        <w:rPr>
          <w:rFonts w:ascii="Times New Roman" w:hAnsi="Times New Roman"/>
          <w:i/>
          <w:sz w:val="22"/>
          <w:szCs w:val="22"/>
          <w:lang w:val="lt-LT" w:eastAsia="lt-LT"/>
        </w:rPr>
        <w:t xml:space="preserve">CVP IS susirašinėjimo priemonėmis </w:t>
      </w:r>
      <w:r w:rsidRPr="00C53E88">
        <w:rPr>
          <w:rFonts w:ascii="Times New Roman" w:hAnsi="Times New Roman"/>
          <w:sz w:val="22"/>
          <w:szCs w:val="22"/>
          <w:lang w:val="lt-LT" w:eastAsia="lt-LT"/>
        </w:rPr>
        <w:t xml:space="preserve">praneša visiems </w:t>
      </w:r>
      <w:r w:rsidRPr="00C53E88">
        <w:rPr>
          <w:rFonts w:ascii="Times New Roman" w:hAnsi="Times New Roman"/>
          <w:sz w:val="22"/>
          <w:szCs w:val="22"/>
          <w:lang w:val="lt-LT"/>
        </w:rPr>
        <w:t xml:space="preserve">pasiūlymus pateikusiems tiekėjams. </w:t>
      </w:r>
    </w:p>
    <w:p w:rsidR="00D86410" w:rsidRPr="00C53E88" w:rsidRDefault="00D86410" w:rsidP="003A58FC">
      <w:pPr>
        <w:jc w:val="both"/>
        <w:rPr>
          <w:rFonts w:ascii="Times New Roman" w:eastAsia="Calibri" w:hAnsi="Times New Roman"/>
          <w:sz w:val="22"/>
          <w:szCs w:val="22"/>
          <w:lang w:val="lt-LT" w:eastAsia="lt-LT"/>
        </w:rPr>
      </w:pPr>
    </w:p>
    <w:p w:rsidR="00D86410" w:rsidRPr="00C53E88" w:rsidRDefault="00D86410" w:rsidP="00D86410">
      <w:pPr>
        <w:jc w:val="center"/>
        <w:rPr>
          <w:rFonts w:ascii="Times New Roman" w:hAnsi="Times New Roman"/>
          <w:b/>
          <w:sz w:val="22"/>
          <w:szCs w:val="22"/>
          <w:lang w:val="lt-LT"/>
        </w:rPr>
      </w:pPr>
      <w:r w:rsidRPr="00C53E88">
        <w:rPr>
          <w:rFonts w:ascii="Times New Roman" w:hAnsi="Times New Roman"/>
          <w:b/>
          <w:sz w:val="22"/>
          <w:szCs w:val="22"/>
          <w:lang w:val="lt-LT"/>
        </w:rPr>
        <w:t>1</w:t>
      </w:r>
      <w:r w:rsidR="00DA5621" w:rsidRPr="00C53E88">
        <w:rPr>
          <w:rFonts w:ascii="Times New Roman" w:hAnsi="Times New Roman"/>
          <w:b/>
          <w:sz w:val="22"/>
          <w:szCs w:val="22"/>
          <w:lang w:val="lt-LT"/>
        </w:rPr>
        <w:t>2</w:t>
      </w:r>
      <w:r w:rsidRPr="00C53E88">
        <w:rPr>
          <w:rFonts w:ascii="Times New Roman" w:hAnsi="Times New Roman"/>
          <w:b/>
          <w:sz w:val="22"/>
          <w:szCs w:val="22"/>
          <w:lang w:val="lt-LT"/>
        </w:rPr>
        <w:t>. SUTARTIES SUDARYMAS, PAGRINDINĖS PIRKIMO SUTARTIES SĄLYGOS</w:t>
      </w:r>
    </w:p>
    <w:p w:rsidR="00D86410" w:rsidRPr="00C53E88" w:rsidRDefault="00D86410" w:rsidP="001F78AF">
      <w:pPr>
        <w:jc w:val="both"/>
        <w:rPr>
          <w:rFonts w:ascii="Times New Roman" w:hAnsi="Times New Roman"/>
          <w:sz w:val="22"/>
          <w:szCs w:val="22"/>
          <w:lang w:val="lt-LT"/>
        </w:rPr>
      </w:pPr>
    </w:p>
    <w:p w:rsidR="001F78AF" w:rsidRPr="00C53E88" w:rsidRDefault="00850D92" w:rsidP="001F78AF">
      <w:pPr>
        <w:jc w:val="both"/>
        <w:rPr>
          <w:rFonts w:ascii="Times New Roman" w:hAnsi="Times New Roman"/>
          <w:sz w:val="22"/>
          <w:szCs w:val="22"/>
          <w:lang w:val="lt-LT"/>
        </w:rPr>
      </w:pPr>
      <w:r w:rsidRPr="00C53E88">
        <w:rPr>
          <w:rFonts w:ascii="Times New Roman" w:hAnsi="Times New Roman"/>
          <w:sz w:val="22"/>
          <w:szCs w:val="22"/>
          <w:lang w:val="lt-LT"/>
        </w:rPr>
        <w:t>1</w:t>
      </w:r>
      <w:r w:rsidR="00DA5621" w:rsidRPr="00C53E88">
        <w:rPr>
          <w:rFonts w:ascii="Times New Roman" w:hAnsi="Times New Roman"/>
          <w:sz w:val="22"/>
          <w:szCs w:val="22"/>
          <w:lang w:val="lt-LT"/>
        </w:rPr>
        <w:t>2</w:t>
      </w:r>
      <w:r w:rsidR="001F78AF" w:rsidRPr="00C53E88">
        <w:rPr>
          <w:rFonts w:ascii="Times New Roman" w:hAnsi="Times New Roman"/>
          <w:sz w:val="22"/>
          <w:szCs w:val="22"/>
          <w:lang w:val="lt-LT"/>
        </w:rPr>
        <w:t>.</w:t>
      </w:r>
      <w:r w:rsidR="00D86410" w:rsidRPr="00C53E88">
        <w:rPr>
          <w:rFonts w:ascii="Times New Roman" w:hAnsi="Times New Roman"/>
          <w:sz w:val="22"/>
          <w:szCs w:val="22"/>
          <w:lang w:val="lt-LT"/>
        </w:rPr>
        <w:t>1</w:t>
      </w:r>
      <w:r w:rsidR="001F78AF" w:rsidRPr="00C53E88">
        <w:rPr>
          <w:rFonts w:ascii="Times New Roman" w:hAnsi="Times New Roman"/>
          <w:sz w:val="22"/>
          <w:szCs w:val="22"/>
          <w:lang w:val="lt-LT"/>
        </w:rPr>
        <w:t xml:space="preserve">. Pirkimo organizatorius sudaryti pirkimo sutartį siūlo tam dalyviui, kurio pasiūlymas </w:t>
      </w:r>
      <w:r w:rsidR="00FE0110" w:rsidRPr="00C53E88">
        <w:rPr>
          <w:rFonts w:ascii="Times New Roman" w:hAnsi="Times New Roman"/>
          <w:sz w:val="22"/>
          <w:szCs w:val="22"/>
          <w:lang w:val="lt-LT"/>
        </w:rPr>
        <w:t>pripažintas laimėjusiu. Apklausą</w:t>
      </w:r>
      <w:r w:rsidR="001F78AF" w:rsidRPr="00C53E88">
        <w:rPr>
          <w:rFonts w:ascii="Times New Roman" w:hAnsi="Times New Roman"/>
          <w:sz w:val="22"/>
          <w:szCs w:val="22"/>
          <w:lang w:val="lt-LT"/>
        </w:rPr>
        <w:t xml:space="preserve"> laimėjęs dalyvis privalo pasirašyti pirkimo sutartį per Pirkimo organizatorius nurodytą terminą. </w:t>
      </w:r>
    </w:p>
    <w:p w:rsidR="001F78AF" w:rsidRPr="00C53E88" w:rsidRDefault="00850D92" w:rsidP="001F78AF">
      <w:pPr>
        <w:jc w:val="both"/>
        <w:rPr>
          <w:rFonts w:ascii="Times New Roman" w:hAnsi="Times New Roman"/>
          <w:spacing w:val="-4"/>
          <w:sz w:val="22"/>
          <w:szCs w:val="22"/>
          <w:lang w:val="lt-LT"/>
        </w:rPr>
      </w:pPr>
      <w:r w:rsidRPr="00C53E88">
        <w:rPr>
          <w:rFonts w:ascii="Times New Roman" w:hAnsi="Times New Roman"/>
          <w:sz w:val="22"/>
          <w:szCs w:val="22"/>
          <w:lang w:val="lt-LT"/>
        </w:rPr>
        <w:t>1</w:t>
      </w:r>
      <w:r w:rsidR="00DA5621" w:rsidRPr="00C53E88">
        <w:rPr>
          <w:rFonts w:ascii="Times New Roman" w:hAnsi="Times New Roman"/>
          <w:sz w:val="22"/>
          <w:szCs w:val="22"/>
          <w:lang w:val="lt-LT"/>
        </w:rPr>
        <w:t>2</w:t>
      </w:r>
      <w:r w:rsidR="00D86410" w:rsidRPr="00C53E88">
        <w:rPr>
          <w:rFonts w:ascii="Times New Roman" w:hAnsi="Times New Roman"/>
          <w:sz w:val="22"/>
          <w:szCs w:val="22"/>
          <w:lang w:val="lt-LT"/>
        </w:rPr>
        <w:t>.2</w:t>
      </w:r>
      <w:r w:rsidR="001F78AF" w:rsidRPr="00C53E88">
        <w:rPr>
          <w:rFonts w:ascii="Times New Roman" w:hAnsi="Times New Roman"/>
          <w:sz w:val="22"/>
          <w:szCs w:val="22"/>
          <w:lang w:val="lt-LT"/>
        </w:rPr>
        <w:t>. Jeigu tiekėjas, kurio pasiūlymas pripažintas laimėjusiu, pranešimu</w:t>
      </w:r>
      <w:r w:rsidR="001F78AF" w:rsidRPr="00C53E88">
        <w:rPr>
          <w:rFonts w:ascii="Times New Roman" w:hAnsi="Times New Roman"/>
          <w:i/>
          <w:sz w:val="22"/>
          <w:szCs w:val="22"/>
          <w:lang w:val="lt-LT" w:eastAsia="lt-LT"/>
        </w:rPr>
        <w:t xml:space="preserve"> CVP IS susirašinėjimo priemonėmis </w:t>
      </w:r>
      <w:r w:rsidR="001F78AF" w:rsidRPr="00C53E88">
        <w:rPr>
          <w:rFonts w:ascii="Times New Roman" w:hAnsi="Times New Roman"/>
          <w:sz w:val="22"/>
          <w:szCs w:val="22"/>
          <w:lang w:val="lt-LT"/>
        </w:rPr>
        <w:t xml:space="preserve">atsisako sudaryti pirkimo sutartį, </w:t>
      </w:r>
      <w:r w:rsidR="001F78AF" w:rsidRPr="00C53E88">
        <w:rPr>
          <w:rFonts w:ascii="Times New Roman" w:hAnsi="Times New Roman"/>
          <w:spacing w:val="-4"/>
          <w:sz w:val="22"/>
          <w:szCs w:val="22"/>
          <w:lang w:val="lt-LT"/>
        </w:rPr>
        <w:t>iki nurodyto laiko neatvyksta sudaryti pirkimo sutarties, arba atsisako pirkimo sutartį sudaryti pirkimo dokumentuose nustatytomis sąlygomis,</w:t>
      </w:r>
      <w:r w:rsidR="001F78AF" w:rsidRPr="00C53E88">
        <w:rPr>
          <w:rFonts w:ascii="Times New Roman" w:hAnsi="Times New Roman"/>
          <w:i/>
          <w:sz w:val="22"/>
          <w:szCs w:val="22"/>
          <w:lang w:val="lt-LT"/>
        </w:rPr>
        <w:t> </w:t>
      </w:r>
      <w:r w:rsidR="001F78AF" w:rsidRPr="00C53E88">
        <w:rPr>
          <w:rFonts w:ascii="Times New Roman" w:hAnsi="Times New Roman"/>
          <w:spacing w:val="-4"/>
          <w:sz w:val="22"/>
          <w:szCs w:val="22"/>
          <w:lang w:val="lt-LT"/>
        </w:rPr>
        <w:t xml:space="preserve">laikoma, kad jis atsisakė sudaryti pirkimo sutartį. Tuo atveju </w:t>
      </w:r>
      <w:r w:rsidR="001F78AF" w:rsidRPr="00C53E88">
        <w:rPr>
          <w:rFonts w:ascii="Times New Roman" w:hAnsi="Times New Roman"/>
          <w:sz w:val="22"/>
          <w:szCs w:val="22"/>
          <w:lang w:val="lt-LT"/>
        </w:rPr>
        <w:t>Pirkimo organizatorius</w:t>
      </w:r>
      <w:r w:rsidR="003A58FC" w:rsidRPr="00C53E88">
        <w:rPr>
          <w:rFonts w:ascii="Times New Roman" w:hAnsi="Times New Roman"/>
          <w:sz w:val="22"/>
          <w:szCs w:val="22"/>
          <w:lang w:val="lt-LT"/>
        </w:rPr>
        <w:t xml:space="preserve"> turi teisę</w:t>
      </w:r>
      <w:r w:rsidR="003A58FC" w:rsidRPr="00C53E88">
        <w:rPr>
          <w:rFonts w:ascii="Times New Roman" w:hAnsi="Times New Roman"/>
          <w:spacing w:val="-4"/>
          <w:sz w:val="22"/>
          <w:szCs w:val="22"/>
          <w:lang w:val="lt-LT"/>
        </w:rPr>
        <w:t xml:space="preserve"> siūlyti</w:t>
      </w:r>
      <w:r w:rsidR="001F78AF" w:rsidRPr="00C53E88">
        <w:rPr>
          <w:rFonts w:ascii="Times New Roman" w:hAnsi="Times New Roman"/>
          <w:spacing w:val="-4"/>
          <w:sz w:val="22"/>
          <w:szCs w:val="22"/>
          <w:lang w:val="lt-LT"/>
        </w:rPr>
        <w:t xml:space="preserve"> sudaryti pirkimo sutartį tiekėjui, kurio pasiūlymas pagal nustatytą pasiūlymų eilę yra pirmas po tiekėjo, atsisakiusio sudaryti pirkimo sutartį.</w:t>
      </w:r>
    </w:p>
    <w:p w:rsidR="00D86410" w:rsidRPr="00C53E88" w:rsidRDefault="00850D92" w:rsidP="001F78AF">
      <w:pPr>
        <w:jc w:val="both"/>
        <w:rPr>
          <w:rFonts w:ascii="Times New Roman" w:hAnsi="Times New Roman"/>
          <w:spacing w:val="-4"/>
          <w:sz w:val="22"/>
          <w:szCs w:val="22"/>
          <w:lang w:val="lt-LT"/>
        </w:rPr>
      </w:pPr>
      <w:r w:rsidRPr="00C53E88">
        <w:rPr>
          <w:rFonts w:ascii="Times New Roman" w:hAnsi="Times New Roman"/>
          <w:spacing w:val="-4"/>
          <w:sz w:val="22"/>
          <w:szCs w:val="22"/>
          <w:lang w:val="lt-LT"/>
        </w:rPr>
        <w:t>1</w:t>
      </w:r>
      <w:r w:rsidR="00DA5621" w:rsidRPr="00C53E88">
        <w:rPr>
          <w:rFonts w:ascii="Times New Roman" w:hAnsi="Times New Roman"/>
          <w:spacing w:val="-4"/>
          <w:sz w:val="22"/>
          <w:szCs w:val="22"/>
          <w:lang w:val="lt-LT"/>
        </w:rPr>
        <w:t>2</w:t>
      </w:r>
      <w:r w:rsidR="00D86410" w:rsidRPr="00C53E88">
        <w:rPr>
          <w:rFonts w:ascii="Times New Roman" w:hAnsi="Times New Roman"/>
          <w:spacing w:val="-4"/>
          <w:sz w:val="22"/>
          <w:szCs w:val="22"/>
          <w:lang w:val="lt-LT"/>
        </w:rPr>
        <w:t>.3.</w:t>
      </w:r>
      <w:r w:rsidR="00DE7A36">
        <w:rPr>
          <w:rFonts w:ascii="Times New Roman" w:hAnsi="Times New Roman"/>
          <w:spacing w:val="-4"/>
          <w:sz w:val="22"/>
          <w:szCs w:val="22"/>
          <w:lang w:val="lt-LT"/>
        </w:rPr>
        <w:t xml:space="preserve"> </w:t>
      </w:r>
      <w:r w:rsidR="00D86410" w:rsidRPr="00C53E88">
        <w:rPr>
          <w:rFonts w:ascii="Times New Roman" w:hAnsi="Times New Roman"/>
          <w:spacing w:val="-4"/>
          <w:sz w:val="22"/>
          <w:szCs w:val="22"/>
          <w:lang w:val="lt-LT"/>
        </w:rPr>
        <w:t xml:space="preserve">Pagrindinės </w:t>
      </w:r>
      <w:r w:rsidR="00CF527F" w:rsidRPr="00C53E88">
        <w:rPr>
          <w:rFonts w:ascii="Times New Roman" w:hAnsi="Times New Roman"/>
          <w:spacing w:val="-4"/>
          <w:sz w:val="22"/>
          <w:szCs w:val="22"/>
          <w:lang w:val="lt-LT"/>
        </w:rPr>
        <w:t>s</w:t>
      </w:r>
      <w:r w:rsidR="00D86410" w:rsidRPr="00C53E88">
        <w:rPr>
          <w:rFonts w:ascii="Times New Roman" w:hAnsi="Times New Roman"/>
          <w:spacing w:val="-4"/>
          <w:sz w:val="22"/>
          <w:szCs w:val="22"/>
          <w:lang w:val="lt-LT"/>
        </w:rPr>
        <w:t>utarties sąlygos</w:t>
      </w:r>
      <w:r w:rsidRPr="00C53E88">
        <w:rPr>
          <w:rFonts w:ascii="Times New Roman" w:hAnsi="Times New Roman"/>
          <w:spacing w:val="-4"/>
          <w:sz w:val="22"/>
          <w:szCs w:val="22"/>
          <w:lang w:val="lt-LT"/>
        </w:rPr>
        <w:t xml:space="preserve"> pateiktos 3 priede</w:t>
      </w:r>
      <w:r w:rsidR="00FD5CF5" w:rsidRPr="00C53E88">
        <w:rPr>
          <w:rFonts w:ascii="Times New Roman" w:hAnsi="Times New Roman"/>
          <w:spacing w:val="-4"/>
          <w:sz w:val="22"/>
          <w:szCs w:val="22"/>
          <w:lang w:val="lt-LT"/>
        </w:rPr>
        <w:t>.</w:t>
      </w:r>
    </w:p>
    <w:p w:rsidR="00FD5CF5" w:rsidRPr="00C53E88" w:rsidRDefault="00FD5CF5" w:rsidP="00FD5CF5">
      <w:pPr>
        <w:contextualSpacing/>
        <w:jc w:val="both"/>
        <w:rPr>
          <w:rFonts w:ascii="Times New Roman" w:eastAsia="Calibri" w:hAnsi="Times New Roman"/>
          <w:bCs/>
          <w:sz w:val="22"/>
          <w:szCs w:val="22"/>
          <w:lang w:val="lt-LT" w:eastAsia="en-US"/>
        </w:rPr>
      </w:pPr>
      <w:r w:rsidRPr="00C53E88">
        <w:rPr>
          <w:rFonts w:ascii="Times New Roman" w:eastAsia="Calibri" w:hAnsi="Times New Roman"/>
          <w:bCs/>
          <w:sz w:val="22"/>
          <w:szCs w:val="22"/>
          <w:lang w:val="lt-LT" w:eastAsia="en-US"/>
        </w:rPr>
        <w:t>1</w:t>
      </w:r>
      <w:r w:rsidR="00DA5621" w:rsidRPr="00C53E88">
        <w:rPr>
          <w:rFonts w:ascii="Times New Roman" w:eastAsia="Calibri" w:hAnsi="Times New Roman"/>
          <w:bCs/>
          <w:sz w:val="22"/>
          <w:szCs w:val="22"/>
          <w:lang w:val="lt-LT" w:eastAsia="en-US"/>
        </w:rPr>
        <w:t>2</w:t>
      </w:r>
      <w:r w:rsidRPr="00C53E88">
        <w:rPr>
          <w:rFonts w:ascii="Times New Roman" w:eastAsia="Calibri" w:hAnsi="Times New Roman"/>
          <w:bCs/>
          <w:sz w:val="22"/>
          <w:szCs w:val="22"/>
          <w:lang w:val="lt-LT" w:eastAsia="en-US"/>
        </w:rPr>
        <w:t>.4. Pirk</w:t>
      </w:r>
      <w:r w:rsidR="00475153" w:rsidRPr="00C53E88">
        <w:rPr>
          <w:rFonts w:ascii="Times New Roman" w:eastAsia="Calibri" w:hAnsi="Times New Roman"/>
          <w:bCs/>
          <w:sz w:val="22"/>
          <w:szCs w:val="22"/>
          <w:lang w:val="lt-LT" w:eastAsia="en-US"/>
        </w:rPr>
        <w:t>imo sutartyje yra pasirinkta</w:t>
      </w:r>
      <w:r w:rsidRPr="00C53E88">
        <w:rPr>
          <w:rFonts w:ascii="Times New Roman" w:eastAsia="Calibri" w:hAnsi="Times New Roman"/>
          <w:bCs/>
          <w:sz w:val="22"/>
          <w:szCs w:val="22"/>
          <w:lang w:val="lt-LT" w:eastAsia="en-US"/>
        </w:rPr>
        <w:t xml:space="preserve"> </w:t>
      </w:r>
      <w:r w:rsidR="00F26549" w:rsidRPr="00C53E88">
        <w:rPr>
          <w:rFonts w:ascii="Times New Roman" w:hAnsi="Times New Roman"/>
          <w:sz w:val="22"/>
          <w:szCs w:val="22"/>
          <w:lang w:val="lt-LT" w:eastAsia="en-US"/>
        </w:rPr>
        <w:t>fiksuoto</w:t>
      </w:r>
      <w:r w:rsidR="0075057A" w:rsidRPr="00C53E88">
        <w:rPr>
          <w:rFonts w:ascii="Times New Roman" w:hAnsi="Times New Roman"/>
          <w:sz w:val="22"/>
          <w:szCs w:val="22"/>
          <w:lang w:val="lt-LT" w:eastAsia="en-US"/>
        </w:rPr>
        <w:t>s</w:t>
      </w:r>
      <w:r w:rsidR="00475153" w:rsidRPr="00C53E88">
        <w:rPr>
          <w:rFonts w:ascii="Times New Roman" w:hAnsi="Times New Roman"/>
          <w:sz w:val="22"/>
          <w:szCs w:val="22"/>
          <w:lang w:val="lt-LT" w:eastAsia="en-US"/>
        </w:rPr>
        <w:t xml:space="preserve"> kain</w:t>
      </w:r>
      <w:r w:rsidR="0075057A" w:rsidRPr="00C53E88">
        <w:rPr>
          <w:rFonts w:ascii="Times New Roman" w:hAnsi="Times New Roman"/>
          <w:sz w:val="22"/>
          <w:szCs w:val="22"/>
          <w:lang w:val="lt-LT" w:eastAsia="en-US"/>
        </w:rPr>
        <w:t>os</w:t>
      </w:r>
      <w:r w:rsidR="00475153" w:rsidRPr="00C53E88">
        <w:rPr>
          <w:rFonts w:ascii="Times New Roman" w:hAnsi="Times New Roman"/>
          <w:sz w:val="22"/>
          <w:szCs w:val="22"/>
          <w:lang w:val="lt-LT" w:eastAsia="en-US"/>
        </w:rPr>
        <w:t xml:space="preserve"> kainodara</w:t>
      </w:r>
      <w:r w:rsidR="00F26549" w:rsidRPr="00C53E88">
        <w:rPr>
          <w:rFonts w:ascii="Times New Roman" w:hAnsi="Times New Roman"/>
          <w:sz w:val="22"/>
          <w:szCs w:val="22"/>
          <w:lang w:val="lt-LT" w:eastAsia="en-US"/>
        </w:rPr>
        <w:t>.</w:t>
      </w:r>
      <w:r w:rsidRPr="00C53E88">
        <w:rPr>
          <w:rFonts w:ascii="Times New Roman" w:hAnsi="Times New Roman"/>
          <w:sz w:val="22"/>
          <w:szCs w:val="22"/>
          <w:lang w:val="lt-LT" w:eastAsia="en-US"/>
        </w:rPr>
        <w:t xml:space="preserve"> </w:t>
      </w:r>
    </w:p>
    <w:p w:rsidR="00FD5CF5" w:rsidRPr="00C53E88" w:rsidRDefault="00FD5CF5" w:rsidP="001F78AF">
      <w:pPr>
        <w:jc w:val="both"/>
        <w:rPr>
          <w:rFonts w:ascii="Times New Roman" w:hAnsi="Times New Roman"/>
          <w:spacing w:val="-4"/>
          <w:sz w:val="22"/>
          <w:szCs w:val="22"/>
          <w:lang w:val="lt-LT"/>
        </w:rPr>
      </w:pPr>
    </w:p>
    <w:p w:rsidR="001F78AF" w:rsidRPr="00C53E88" w:rsidRDefault="001F78AF" w:rsidP="001F78AF">
      <w:pPr>
        <w:jc w:val="center"/>
        <w:rPr>
          <w:rFonts w:ascii="Times New Roman" w:hAnsi="Times New Roman"/>
          <w:b/>
          <w:sz w:val="22"/>
          <w:szCs w:val="22"/>
          <w:lang w:val="lt-LT"/>
        </w:rPr>
      </w:pPr>
      <w:r w:rsidRPr="00C53E88">
        <w:rPr>
          <w:rFonts w:ascii="Times New Roman" w:hAnsi="Times New Roman"/>
          <w:b/>
          <w:sz w:val="22"/>
          <w:szCs w:val="22"/>
          <w:lang w:val="lt-LT"/>
        </w:rPr>
        <w:t>1</w:t>
      </w:r>
      <w:r w:rsidR="00DA5621" w:rsidRPr="00C53E88">
        <w:rPr>
          <w:rFonts w:ascii="Times New Roman" w:hAnsi="Times New Roman"/>
          <w:b/>
          <w:sz w:val="22"/>
          <w:szCs w:val="22"/>
          <w:lang w:val="lt-LT"/>
        </w:rPr>
        <w:t>3</w:t>
      </w:r>
      <w:r w:rsidRPr="00C53E88">
        <w:rPr>
          <w:rFonts w:ascii="Times New Roman" w:hAnsi="Times New Roman"/>
          <w:b/>
          <w:sz w:val="22"/>
          <w:szCs w:val="22"/>
          <w:lang w:val="lt-LT"/>
        </w:rPr>
        <w:t>. PRIEDAI</w:t>
      </w:r>
    </w:p>
    <w:p w:rsidR="001F78AF" w:rsidRPr="00C53E88" w:rsidRDefault="001F78AF" w:rsidP="001F78AF">
      <w:pPr>
        <w:rPr>
          <w:rFonts w:ascii="Times New Roman" w:hAnsi="Times New Roman"/>
          <w:b/>
          <w:sz w:val="22"/>
          <w:szCs w:val="22"/>
          <w:lang w:val="lt-LT"/>
        </w:rPr>
      </w:pPr>
    </w:p>
    <w:p w:rsidR="00B54A6E" w:rsidRPr="00C53E88" w:rsidRDefault="00850D92" w:rsidP="001F78AF">
      <w:pPr>
        <w:jc w:val="both"/>
        <w:rPr>
          <w:rFonts w:ascii="Times New Roman" w:hAnsi="Times New Roman"/>
          <w:sz w:val="22"/>
          <w:szCs w:val="22"/>
          <w:lang w:val="lt-LT"/>
        </w:rPr>
      </w:pPr>
      <w:r w:rsidRPr="00C53E88">
        <w:rPr>
          <w:rFonts w:ascii="Times New Roman" w:hAnsi="Times New Roman"/>
          <w:sz w:val="22"/>
          <w:szCs w:val="22"/>
          <w:lang w:val="lt-LT"/>
        </w:rPr>
        <w:t>1</w:t>
      </w:r>
      <w:r w:rsidR="00DA5621" w:rsidRPr="00C53E88">
        <w:rPr>
          <w:rFonts w:ascii="Times New Roman" w:hAnsi="Times New Roman"/>
          <w:sz w:val="22"/>
          <w:szCs w:val="22"/>
          <w:lang w:val="lt-LT"/>
        </w:rPr>
        <w:t>3</w:t>
      </w:r>
      <w:r w:rsidR="00B54A6E" w:rsidRPr="00C53E88">
        <w:rPr>
          <w:rFonts w:ascii="Times New Roman" w:hAnsi="Times New Roman"/>
          <w:sz w:val="22"/>
          <w:szCs w:val="22"/>
          <w:lang w:val="lt-LT"/>
        </w:rPr>
        <w:t xml:space="preserve">.1. 1 priedas – </w:t>
      </w:r>
      <w:r w:rsidR="001F6EE8" w:rsidRPr="00C53E88">
        <w:rPr>
          <w:rFonts w:ascii="Times New Roman" w:hAnsi="Times New Roman"/>
          <w:sz w:val="22"/>
          <w:szCs w:val="22"/>
          <w:lang w:val="lt-LT"/>
        </w:rPr>
        <w:t>Techninė specifikacija</w:t>
      </w:r>
      <w:r w:rsidR="00394323" w:rsidRPr="00C53E88">
        <w:rPr>
          <w:rFonts w:ascii="Times New Roman" w:hAnsi="Times New Roman"/>
          <w:sz w:val="22"/>
          <w:szCs w:val="22"/>
          <w:lang w:val="lt-LT"/>
        </w:rPr>
        <w:t>;</w:t>
      </w:r>
    </w:p>
    <w:p w:rsidR="001F78AF" w:rsidRPr="00C53E88" w:rsidRDefault="001F78AF" w:rsidP="001F78AF">
      <w:pPr>
        <w:jc w:val="both"/>
        <w:rPr>
          <w:rFonts w:ascii="Times New Roman" w:hAnsi="Times New Roman"/>
          <w:sz w:val="22"/>
          <w:szCs w:val="22"/>
          <w:lang w:val="lt-LT"/>
        </w:rPr>
      </w:pPr>
      <w:r w:rsidRPr="00C53E88">
        <w:rPr>
          <w:rFonts w:ascii="Times New Roman" w:hAnsi="Times New Roman"/>
          <w:sz w:val="22"/>
          <w:szCs w:val="22"/>
          <w:lang w:val="lt-LT"/>
        </w:rPr>
        <w:t>1</w:t>
      </w:r>
      <w:r w:rsidR="00DA5621" w:rsidRPr="00C53E88">
        <w:rPr>
          <w:rFonts w:ascii="Times New Roman" w:hAnsi="Times New Roman"/>
          <w:sz w:val="22"/>
          <w:szCs w:val="22"/>
          <w:lang w:val="lt-LT"/>
        </w:rPr>
        <w:t>3</w:t>
      </w:r>
      <w:r w:rsidRPr="00C53E88">
        <w:rPr>
          <w:rFonts w:ascii="Times New Roman" w:hAnsi="Times New Roman"/>
          <w:sz w:val="22"/>
          <w:szCs w:val="22"/>
          <w:lang w:val="lt-LT"/>
        </w:rPr>
        <w:t>.</w:t>
      </w:r>
      <w:r w:rsidR="00B54A6E" w:rsidRPr="00C53E88">
        <w:rPr>
          <w:rFonts w:ascii="Times New Roman" w:hAnsi="Times New Roman"/>
          <w:sz w:val="22"/>
          <w:szCs w:val="22"/>
          <w:lang w:val="lt-LT"/>
        </w:rPr>
        <w:t>2</w:t>
      </w:r>
      <w:r w:rsidRPr="00C53E88">
        <w:rPr>
          <w:rFonts w:ascii="Times New Roman" w:hAnsi="Times New Roman"/>
          <w:sz w:val="22"/>
          <w:szCs w:val="22"/>
          <w:lang w:val="lt-LT"/>
        </w:rPr>
        <w:t xml:space="preserve">. </w:t>
      </w:r>
      <w:r w:rsidR="00B54A6E" w:rsidRPr="00C53E88">
        <w:rPr>
          <w:rFonts w:ascii="Times New Roman" w:hAnsi="Times New Roman"/>
          <w:sz w:val="22"/>
          <w:szCs w:val="22"/>
          <w:lang w:val="lt-LT"/>
        </w:rPr>
        <w:t>2</w:t>
      </w:r>
      <w:r w:rsidR="00257DF1" w:rsidRPr="00C53E88">
        <w:rPr>
          <w:rFonts w:ascii="Times New Roman" w:hAnsi="Times New Roman"/>
          <w:sz w:val="22"/>
          <w:szCs w:val="22"/>
          <w:lang w:val="lt-LT"/>
        </w:rPr>
        <w:t xml:space="preserve"> prieda</w:t>
      </w:r>
      <w:r w:rsidR="00394323" w:rsidRPr="00C53E88">
        <w:rPr>
          <w:rFonts w:ascii="Times New Roman" w:hAnsi="Times New Roman"/>
          <w:sz w:val="22"/>
          <w:szCs w:val="22"/>
          <w:lang w:val="lt-LT"/>
        </w:rPr>
        <w:t>s – Pasiūlymas;</w:t>
      </w:r>
    </w:p>
    <w:p w:rsidR="007F5859" w:rsidRPr="00C53E88" w:rsidRDefault="00850D92" w:rsidP="007F5859">
      <w:pPr>
        <w:rPr>
          <w:rFonts w:ascii="Times New Roman" w:hAnsi="Times New Roman"/>
          <w:b/>
          <w:sz w:val="22"/>
          <w:szCs w:val="22"/>
          <w:lang w:val="lt-LT"/>
        </w:rPr>
      </w:pPr>
      <w:r w:rsidRPr="00C53E88">
        <w:rPr>
          <w:rFonts w:ascii="Times New Roman" w:hAnsi="Times New Roman"/>
          <w:sz w:val="22"/>
          <w:szCs w:val="22"/>
          <w:lang w:val="lt-LT"/>
        </w:rPr>
        <w:t>1</w:t>
      </w:r>
      <w:r w:rsidR="00DA5621" w:rsidRPr="00C53E88">
        <w:rPr>
          <w:rFonts w:ascii="Times New Roman" w:hAnsi="Times New Roman"/>
          <w:sz w:val="22"/>
          <w:szCs w:val="22"/>
          <w:lang w:val="lt-LT"/>
        </w:rPr>
        <w:t>3</w:t>
      </w:r>
      <w:r w:rsidRPr="00C53E88">
        <w:rPr>
          <w:rFonts w:ascii="Times New Roman" w:hAnsi="Times New Roman"/>
          <w:sz w:val="22"/>
          <w:szCs w:val="22"/>
          <w:lang w:val="lt-LT"/>
        </w:rPr>
        <w:t>.</w:t>
      </w:r>
      <w:r w:rsidR="0075057A" w:rsidRPr="00C53E88">
        <w:rPr>
          <w:rFonts w:ascii="Times New Roman" w:hAnsi="Times New Roman"/>
          <w:sz w:val="22"/>
          <w:szCs w:val="22"/>
          <w:lang w:val="lt-LT"/>
        </w:rPr>
        <w:t>3</w:t>
      </w:r>
      <w:r w:rsidRPr="00C53E88">
        <w:rPr>
          <w:rFonts w:ascii="Times New Roman" w:hAnsi="Times New Roman"/>
          <w:sz w:val="22"/>
          <w:szCs w:val="22"/>
          <w:lang w:val="lt-LT"/>
        </w:rPr>
        <w:t xml:space="preserve">. 3 priedas – </w:t>
      </w:r>
      <w:r w:rsidR="00DA261A" w:rsidRPr="00C53E88">
        <w:rPr>
          <w:rFonts w:ascii="Times New Roman" w:hAnsi="Times New Roman"/>
          <w:sz w:val="22"/>
          <w:szCs w:val="22"/>
          <w:lang w:val="lt-LT"/>
        </w:rPr>
        <w:t>R</w:t>
      </w:r>
      <w:r w:rsidR="007F5859" w:rsidRPr="00C53E88">
        <w:rPr>
          <w:rFonts w:ascii="Times New Roman" w:hAnsi="Times New Roman"/>
          <w:sz w:val="22"/>
          <w:szCs w:val="22"/>
          <w:lang w:val="lt-LT"/>
        </w:rPr>
        <w:t xml:space="preserve">angos sutarties </w:t>
      </w:r>
      <w:r w:rsidR="00EB4DDD" w:rsidRPr="00C53E88">
        <w:rPr>
          <w:rFonts w:ascii="Times New Roman" w:hAnsi="Times New Roman"/>
          <w:sz w:val="22"/>
          <w:szCs w:val="22"/>
          <w:lang w:val="lt-LT"/>
        </w:rPr>
        <w:t>pagrindinės</w:t>
      </w:r>
      <w:r w:rsidR="007F5859" w:rsidRPr="00C53E88">
        <w:rPr>
          <w:rFonts w:ascii="Times New Roman" w:hAnsi="Times New Roman"/>
          <w:sz w:val="22"/>
          <w:szCs w:val="22"/>
          <w:lang w:val="lt-LT"/>
        </w:rPr>
        <w:t xml:space="preserve"> sąlygos</w:t>
      </w:r>
      <w:r w:rsidR="0000406B" w:rsidRPr="00C53E88">
        <w:rPr>
          <w:rFonts w:ascii="Times New Roman" w:hAnsi="Times New Roman"/>
          <w:sz w:val="22"/>
          <w:szCs w:val="22"/>
          <w:lang w:val="lt-LT"/>
        </w:rPr>
        <w:t>.</w:t>
      </w:r>
    </w:p>
    <w:p w:rsidR="00850D92" w:rsidRPr="00C53E88" w:rsidRDefault="00850D92" w:rsidP="001F78AF">
      <w:pPr>
        <w:jc w:val="both"/>
        <w:rPr>
          <w:rFonts w:ascii="Times New Roman" w:hAnsi="Times New Roman"/>
          <w:sz w:val="22"/>
          <w:szCs w:val="22"/>
          <w:lang w:val="lt-LT"/>
        </w:rPr>
      </w:pPr>
    </w:p>
    <w:p w:rsidR="0082365A" w:rsidRPr="00C53E88" w:rsidRDefault="0082365A" w:rsidP="00CE0783">
      <w:pPr>
        <w:jc w:val="center"/>
        <w:rPr>
          <w:rFonts w:ascii="Times New Roman" w:hAnsi="Times New Roman"/>
          <w:b/>
          <w:sz w:val="22"/>
          <w:szCs w:val="22"/>
          <w:lang w:val="lt-LT"/>
        </w:rPr>
      </w:pPr>
    </w:p>
    <w:p w:rsidR="004E6393" w:rsidRPr="00C53E88" w:rsidRDefault="004E6393" w:rsidP="00CE0783">
      <w:pPr>
        <w:tabs>
          <w:tab w:val="left" w:pos="0"/>
          <w:tab w:val="left" w:pos="6804"/>
        </w:tabs>
        <w:rPr>
          <w:rFonts w:ascii="Times New Roman" w:hAnsi="Times New Roman"/>
          <w:sz w:val="22"/>
          <w:szCs w:val="22"/>
          <w:lang w:val="lt-LT"/>
        </w:rPr>
      </w:pPr>
    </w:p>
    <w:p w:rsidR="00CE0783" w:rsidRPr="00C53E88" w:rsidRDefault="00CE0783" w:rsidP="00CE0783">
      <w:pPr>
        <w:tabs>
          <w:tab w:val="left" w:pos="0"/>
          <w:tab w:val="left" w:pos="6804"/>
        </w:tabs>
        <w:rPr>
          <w:rFonts w:ascii="Times New Roman" w:hAnsi="Times New Roman"/>
          <w:sz w:val="22"/>
          <w:szCs w:val="22"/>
          <w:lang w:val="lt-LT"/>
        </w:rPr>
      </w:pPr>
      <w:r w:rsidRPr="00C53E88">
        <w:rPr>
          <w:rFonts w:ascii="Times New Roman" w:hAnsi="Times New Roman"/>
          <w:sz w:val="22"/>
          <w:szCs w:val="22"/>
          <w:lang w:val="lt-LT"/>
        </w:rPr>
        <w:t>Pirkimų tarnybos viršininkas</w:t>
      </w:r>
      <w:r w:rsidRPr="00C53E88">
        <w:rPr>
          <w:rFonts w:ascii="Times New Roman" w:hAnsi="Times New Roman"/>
          <w:sz w:val="22"/>
          <w:szCs w:val="22"/>
          <w:lang w:val="lt-LT"/>
        </w:rPr>
        <w:tab/>
        <w:t>Aristidas Lideikis</w:t>
      </w:r>
    </w:p>
    <w:bookmarkEnd w:id="1"/>
    <w:bookmarkEnd w:id="2"/>
    <w:p w:rsidR="006F5B95" w:rsidRPr="00C53E88" w:rsidRDefault="006F5B95" w:rsidP="0065573E">
      <w:pPr>
        <w:shd w:val="clear" w:color="auto" w:fill="FFFFFF"/>
        <w:jc w:val="right"/>
        <w:rPr>
          <w:rFonts w:ascii="Times New Roman" w:hAnsi="Times New Roman"/>
          <w:sz w:val="22"/>
          <w:szCs w:val="22"/>
          <w:lang w:val="lt-LT"/>
        </w:rPr>
      </w:pPr>
    </w:p>
    <w:p w:rsidR="00AD7321" w:rsidRPr="00C53E88" w:rsidRDefault="00AD7321" w:rsidP="0065573E">
      <w:pPr>
        <w:shd w:val="clear" w:color="auto" w:fill="FFFFFF"/>
        <w:jc w:val="right"/>
        <w:rPr>
          <w:rFonts w:ascii="Times New Roman" w:hAnsi="Times New Roman"/>
          <w:sz w:val="22"/>
          <w:szCs w:val="22"/>
          <w:lang w:val="lt-LT"/>
        </w:rPr>
      </w:pPr>
    </w:p>
    <w:p w:rsidR="00AD7321" w:rsidRPr="00C53E88" w:rsidRDefault="00AD7321" w:rsidP="0065573E">
      <w:pPr>
        <w:shd w:val="clear" w:color="auto" w:fill="FFFFFF"/>
        <w:jc w:val="right"/>
        <w:rPr>
          <w:rFonts w:ascii="Times New Roman" w:hAnsi="Times New Roman"/>
          <w:sz w:val="22"/>
          <w:szCs w:val="22"/>
          <w:lang w:val="lt-LT"/>
        </w:rPr>
      </w:pPr>
    </w:p>
    <w:p w:rsidR="003649B2" w:rsidRPr="00C53E88" w:rsidRDefault="00AD2F6E" w:rsidP="00AD2F6E">
      <w:pPr>
        <w:shd w:val="clear" w:color="auto" w:fill="FFFFFF"/>
        <w:jc w:val="right"/>
        <w:rPr>
          <w:rFonts w:ascii="Times New Roman" w:hAnsi="Times New Roman"/>
          <w:sz w:val="22"/>
          <w:szCs w:val="22"/>
          <w:lang w:val="lt-LT"/>
        </w:rPr>
      </w:pPr>
      <w:r w:rsidRPr="00C53E88">
        <w:rPr>
          <w:rFonts w:ascii="Times New Roman" w:hAnsi="Times New Roman"/>
          <w:sz w:val="22"/>
          <w:szCs w:val="22"/>
          <w:lang w:val="lt-LT"/>
        </w:rPr>
        <w:br w:type="page"/>
      </w:r>
      <w:r w:rsidR="003B18BF" w:rsidRPr="00C53E88">
        <w:rPr>
          <w:rFonts w:ascii="Times New Roman" w:hAnsi="Times New Roman"/>
          <w:sz w:val="22"/>
          <w:szCs w:val="22"/>
          <w:lang w:val="lt-LT"/>
        </w:rPr>
        <w:lastRenderedPageBreak/>
        <w:t>2</w:t>
      </w:r>
      <w:r w:rsidR="00212E5F" w:rsidRPr="00C53E88">
        <w:rPr>
          <w:rFonts w:ascii="Times New Roman" w:hAnsi="Times New Roman"/>
          <w:sz w:val="22"/>
          <w:szCs w:val="22"/>
          <w:lang w:val="lt-LT"/>
        </w:rPr>
        <w:t xml:space="preserve"> priedas prie pirkimo dokumentų</w:t>
      </w:r>
    </w:p>
    <w:p w:rsidR="00390D06" w:rsidRPr="00C53E88" w:rsidRDefault="00390D06" w:rsidP="0065573E">
      <w:pPr>
        <w:shd w:val="clear" w:color="auto" w:fill="FFFFFF"/>
        <w:jc w:val="right"/>
        <w:rPr>
          <w:rFonts w:ascii="Times New Roman" w:hAnsi="Times New Roman"/>
          <w:b/>
          <w:bCs/>
          <w:color w:val="000000"/>
          <w:sz w:val="22"/>
          <w:szCs w:val="22"/>
          <w:lang w:val="lt-LT"/>
        </w:rPr>
      </w:pPr>
    </w:p>
    <w:p w:rsidR="00EB4DDD" w:rsidRPr="00C53E88" w:rsidRDefault="00EB4DDD" w:rsidP="00EB4DDD">
      <w:pPr>
        <w:ind w:right="-178"/>
        <w:jc w:val="center"/>
        <w:rPr>
          <w:rFonts w:ascii="Times New Roman" w:hAnsi="Times New Roman"/>
          <w:sz w:val="22"/>
          <w:szCs w:val="22"/>
          <w:lang w:val="lt-LT"/>
        </w:rPr>
      </w:pPr>
    </w:p>
    <w:p w:rsidR="00EB4DDD" w:rsidRPr="00C53E88" w:rsidRDefault="00EB4DDD" w:rsidP="00EB4DDD">
      <w:pPr>
        <w:ind w:right="-178"/>
        <w:jc w:val="center"/>
        <w:rPr>
          <w:rFonts w:ascii="Times New Roman" w:hAnsi="Times New Roman"/>
          <w:sz w:val="22"/>
          <w:szCs w:val="22"/>
          <w:lang w:val="lt-LT"/>
        </w:rPr>
      </w:pPr>
      <w:r w:rsidRPr="00C53E88">
        <w:rPr>
          <w:rFonts w:ascii="Times New Roman" w:hAnsi="Times New Roman"/>
          <w:sz w:val="22"/>
          <w:szCs w:val="22"/>
          <w:lang w:val="lt-LT"/>
        </w:rPr>
        <w:t>Herbas arba prekių ženklas</w:t>
      </w:r>
    </w:p>
    <w:p w:rsidR="00EB4DDD" w:rsidRPr="00C53E88" w:rsidRDefault="00EB4DDD" w:rsidP="00EB4DDD">
      <w:pPr>
        <w:ind w:right="-178"/>
        <w:jc w:val="center"/>
        <w:rPr>
          <w:rFonts w:ascii="Times New Roman" w:hAnsi="Times New Roman"/>
          <w:sz w:val="22"/>
          <w:szCs w:val="22"/>
          <w:lang w:val="lt-LT"/>
        </w:rPr>
      </w:pPr>
      <w:r w:rsidRPr="00C53E88">
        <w:rPr>
          <w:rFonts w:ascii="Times New Roman" w:hAnsi="Times New Roman"/>
          <w:sz w:val="22"/>
          <w:szCs w:val="22"/>
          <w:lang w:val="lt-LT"/>
        </w:rPr>
        <w:t>_________________________________________________________________________</w:t>
      </w:r>
    </w:p>
    <w:p w:rsidR="00EB4DDD" w:rsidRPr="00C53E88" w:rsidRDefault="00EB4DDD" w:rsidP="00EB4DDD">
      <w:pPr>
        <w:ind w:right="-178"/>
        <w:jc w:val="center"/>
        <w:rPr>
          <w:rFonts w:ascii="Times New Roman" w:hAnsi="Times New Roman"/>
          <w:sz w:val="22"/>
          <w:szCs w:val="22"/>
          <w:lang w:val="lt-LT"/>
        </w:rPr>
      </w:pPr>
      <w:r w:rsidRPr="00C53E88">
        <w:rPr>
          <w:rFonts w:ascii="Times New Roman" w:hAnsi="Times New Roman"/>
          <w:sz w:val="22"/>
          <w:szCs w:val="22"/>
          <w:lang w:val="lt-LT"/>
        </w:rPr>
        <w:t>(Tiekėjo pavadinimas)</w:t>
      </w:r>
    </w:p>
    <w:p w:rsidR="00EB4DDD" w:rsidRPr="00C53E88" w:rsidRDefault="00EB4DDD" w:rsidP="00EB4DDD">
      <w:pPr>
        <w:ind w:right="-178"/>
        <w:jc w:val="center"/>
        <w:rPr>
          <w:rFonts w:ascii="Times New Roman" w:hAnsi="Times New Roman"/>
          <w:sz w:val="22"/>
          <w:szCs w:val="22"/>
          <w:lang w:val="lt-LT"/>
        </w:rPr>
      </w:pPr>
    </w:p>
    <w:p w:rsidR="00EB4DDD" w:rsidRPr="00C53E88" w:rsidRDefault="00EB4DDD" w:rsidP="00EB4DDD">
      <w:pPr>
        <w:ind w:right="-178"/>
        <w:jc w:val="center"/>
        <w:rPr>
          <w:rFonts w:ascii="Times New Roman" w:hAnsi="Times New Roman"/>
          <w:sz w:val="22"/>
          <w:szCs w:val="22"/>
          <w:lang w:val="lt-LT"/>
        </w:rPr>
      </w:pPr>
      <w:r w:rsidRPr="00C53E88">
        <w:rPr>
          <w:rFonts w:ascii="Times New Roman" w:hAnsi="Times New Roman"/>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C3B5B" w:rsidRPr="00C53E88" w:rsidRDefault="00CC3B5B" w:rsidP="0065573E">
      <w:pPr>
        <w:shd w:val="clear" w:color="auto" w:fill="FFFFFF"/>
        <w:jc w:val="right"/>
        <w:rPr>
          <w:rFonts w:ascii="Times New Roman" w:hAnsi="Times New Roman"/>
          <w:b/>
          <w:bCs/>
          <w:color w:val="000000"/>
          <w:sz w:val="22"/>
          <w:szCs w:val="22"/>
          <w:lang w:val="lt-LT"/>
        </w:rPr>
      </w:pPr>
    </w:p>
    <w:p w:rsidR="001B638A" w:rsidRPr="00C53E88" w:rsidRDefault="001B638A" w:rsidP="0065573E">
      <w:pPr>
        <w:ind w:right="-178"/>
        <w:jc w:val="center"/>
        <w:rPr>
          <w:rFonts w:ascii="Times New Roman" w:hAnsi="Times New Roman"/>
          <w:sz w:val="22"/>
          <w:szCs w:val="22"/>
          <w:lang w:val="lt-LT"/>
        </w:rPr>
      </w:pPr>
    </w:p>
    <w:p w:rsidR="003D3304" w:rsidRPr="00C53E88" w:rsidRDefault="00DE6A77" w:rsidP="003D3304">
      <w:pPr>
        <w:jc w:val="center"/>
        <w:rPr>
          <w:rFonts w:ascii="Times New Roman" w:hAnsi="Times New Roman"/>
          <w:b/>
          <w:sz w:val="22"/>
          <w:szCs w:val="22"/>
          <w:lang w:val="lt-LT"/>
        </w:rPr>
      </w:pPr>
      <w:r w:rsidRPr="00C53E88">
        <w:rPr>
          <w:rFonts w:ascii="Times New Roman" w:hAnsi="Times New Roman"/>
          <w:b/>
          <w:sz w:val="22"/>
          <w:szCs w:val="22"/>
          <w:lang w:val="lt-LT"/>
        </w:rPr>
        <w:t>PASIŪLYMAS</w:t>
      </w:r>
    </w:p>
    <w:p w:rsidR="003D3304" w:rsidRPr="00C53E88" w:rsidRDefault="0029577B" w:rsidP="00AD2F6E">
      <w:pPr>
        <w:jc w:val="center"/>
        <w:rPr>
          <w:rFonts w:ascii="Times New Roman" w:hAnsi="Times New Roman"/>
          <w:b/>
          <w:sz w:val="22"/>
          <w:szCs w:val="22"/>
          <w:lang w:val="lt-LT"/>
        </w:rPr>
      </w:pPr>
      <w:r w:rsidRPr="00C53E88">
        <w:rPr>
          <w:rFonts w:ascii="Times New Roman" w:hAnsi="Times New Roman"/>
          <w:b/>
          <w:caps/>
          <w:sz w:val="22"/>
          <w:szCs w:val="22"/>
          <w:lang w:val="lt-LT"/>
        </w:rPr>
        <w:t>PANEVĖŽIO RK-1 TINKLO VANDENS PAŠILDYTUVO remonto</w:t>
      </w:r>
      <w:r w:rsidR="00AD2F6E" w:rsidRPr="00C53E88">
        <w:rPr>
          <w:rFonts w:ascii="Times New Roman" w:hAnsi="Times New Roman"/>
          <w:b/>
          <w:sz w:val="22"/>
          <w:szCs w:val="22"/>
          <w:lang w:val="lt-LT"/>
        </w:rPr>
        <w:t xml:space="preserve"> DARBŲ</w:t>
      </w:r>
      <w:r w:rsidR="00122293" w:rsidRPr="00C53E88">
        <w:rPr>
          <w:rFonts w:ascii="Times New Roman" w:hAnsi="Times New Roman"/>
          <w:b/>
          <w:sz w:val="22"/>
          <w:szCs w:val="22"/>
          <w:lang w:val="lt-LT"/>
        </w:rPr>
        <w:t xml:space="preserve"> </w:t>
      </w:r>
      <w:r w:rsidR="00823580" w:rsidRPr="00C53E88">
        <w:rPr>
          <w:rFonts w:ascii="Times New Roman" w:hAnsi="Times New Roman"/>
          <w:b/>
          <w:sz w:val="22"/>
          <w:szCs w:val="22"/>
          <w:lang w:val="lt-LT"/>
        </w:rPr>
        <w:t>PIRKIMUI</w:t>
      </w:r>
    </w:p>
    <w:p w:rsidR="00EE20A2" w:rsidRPr="00C53E8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rsidR="003D3304" w:rsidRPr="00C53E88" w:rsidRDefault="003D3304" w:rsidP="003D3304">
      <w:pPr>
        <w:shd w:val="clear" w:color="auto" w:fill="FFFFFF"/>
        <w:jc w:val="center"/>
        <w:rPr>
          <w:rFonts w:ascii="Times New Roman" w:hAnsi="Times New Roman"/>
          <w:b/>
          <w:bCs/>
          <w:color w:val="000000"/>
          <w:sz w:val="22"/>
          <w:szCs w:val="22"/>
          <w:lang w:val="lt-LT"/>
        </w:rPr>
      </w:pPr>
      <w:r w:rsidRPr="00C53E88">
        <w:rPr>
          <w:rFonts w:ascii="Times New Roman" w:hAnsi="Times New Roman"/>
          <w:sz w:val="22"/>
          <w:szCs w:val="22"/>
          <w:lang w:val="lt-LT"/>
        </w:rPr>
        <w:t xml:space="preserve">         ____________</w:t>
      </w:r>
      <w:r w:rsidRPr="00C53E88">
        <w:rPr>
          <w:rFonts w:ascii="Times New Roman" w:hAnsi="Times New Roman"/>
          <w:b/>
          <w:bCs/>
          <w:color w:val="000000"/>
          <w:sz w:val="22"/>
          <w:szCs w:val="22"/>
          <w:lang w:val="lt-LT"/>
        </w:rPr>
        <w:t xml:space="preserve"> </w:t>
      </w:r>
      <w:r w:rsidRPr="00C53E88">
        <w:rPr>
          <w:rFonts w:ascii="Times New Roman" w:hAnsi="Times New Roman"/>
          <w:sz w:val="22"/>
          <w:szCs w:val="22"/>
          <w:lang w:val="lt-LT"/>
        </w:rPr>
        <w:t>Nr.______</w:t>
      </w:r>
    </w:p>
    <w:p w:rsidR="003D3304" w:rsidRPr="00C53E88" w:rsidRDefault="003D3304" w:rsidP="003D3304">
      <w:pPr>
        <w:shd w:val="clear" w:color="auto" w:fill="FFFFFF"/>
        <w:jc w:val="center"/>
        <w:rPr>
          <w:rFonts w:ascii="Times New Roman" w:hAnsi="Times New Roman"/>
          <w:bCs/>
          <w:color w:val="000000"/>
          <w:sz w:val="22"/>
          <w:szCs w:val="22"/>
          <w:lang w:val="lt-LT"/>
        </w:rPr>
      </w:pPr>
      <w:r w:rsidRPr="00C53E88">
        <w:rPr>
          <w:rFonts w:ascii="Times New Roman" w:hAnsi="Times New Roman"/>
          <w:bCs/>
          <w:color w:val="000000"/>
          <w:sz w:val="22"/>
          <w:szCs w:val="22"/>
          <w:lang w:val="lt-LT"/>
        </w:rPr>
        <w:t>(data)</w:t>
      </w:r>
    </w:p>
    <w:p w:rsidR="003D3304" w:rsidRPr="00C53E88" w:rsidRDefault="003D3304" w:rsidP="003D3304">
      <w:pPr>
        <w:shd w:val="clear" w:color="auto" w:fill="FFFFFF"/>
        <w:jc w:val="center"/>
        <w:rPr>
          <w:rFonts w:ascii="Times New Roman" w:hAnsi="Times New Roman"/>
          <w:bCs/>
          <w:color w:val="000000"/>
          <w:sz w:val="22"/>
          <w:szCs w:val="22"/>
          <w:lang w:val="lt-LT"/>
        </w:rPr>
      </w:pPr>
      <w:r w:rsidRPr="00C53E88">
        <w:rPr>
          <w:rFonts w:ascii="Times New Roman" w:hAnsi="Times New Roman"/>
          <w:bCs/>
          <w:color w:val="000000"/>
          <w:sz w:val="22"/>
          <w:szCs w:val="22"/>
          <w:lang w:val="lt-LT"/>
        </w:rPr>
        <w:t>_____________</w:t>
      </w:r>
    </w:p>
    <w:p w:rsidR="003D3304" w:rsidRPr="00C53E88" w:rsidRDefault="003D3304" w:rsidP="003D3304">
      <w:pPr>
        <w:shd w:val="clear" w:color="auto" w:fill="FFFFFF"/>
        <w:jc w:val="center"/>
        <w:rPr>
          <w:rFonts w:ascii="Times New Roman" w:hAnsi="Times New Roman"/>
          <w:bCs/>
          <w:color w:val="000000"/>
          <w:sz w:val="22"/>
          <w:szCs w:val="22"/>
          <w:lang w:val="lt-LT"/>
        </w:rPr>
      </w:pPr>
      <w:r w:rsidRPr="00C53E88">
        <w:rPr>
          <w:rFonts w:ascii="Times New Roman" w:hAnsi="Times New Roman"/>
          <w:bCs/>
          <w:color w:val="000000"/>
          <w:sz w:val="22"/>
          <w:szCs w:val="22"/>
          <w:lang w:val="lt-LT"/>
        </w:rPr>
        <w:t>(sudarymo vieta)</w:t>
      </w:r>
    </w:p>
    <w:p w:rsidR="003D3304" w:rsidRPr="00C53E88" w:rsidRDefault="003D3304" w:rsidP="003D3304">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D3304" w:rsidRPr="00C53E88"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i/>
                <w:sz w:val="22"/>
                <w:szCs w:val="22"/>
                <w:lang w:val="lt-LT"/>
              </w:rPr>
            </w:pPr>
            <w:r w:rsidRPr="00C53E88">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p>
        </w:tc>
      </w:tr>
      <w:tr w:rsidR="003D3304" w:rsidRPr="00C53E88"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r w:rsidRPr="00C53E88">
              <w:rPr>
                <w:rFonts w:ascii="Times New Roman" w:hAnsi="Times New Roman"/>
                <w:sz w:val="22"/>
                <w:szCs w:val="22"/>
                <w:lang w:val="lt-LT"/>
              </w:rPr>
              <w:t>Tiekėjo adresas</w:t>
            </w:r>
            <w:r w:rsidRPr="00C53E88">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p>
        </w:tc>
      </w:tr>
      <w:tr w:rsidR="003D3304" w:rsidRPr="00C53E88"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r w:rsidRPr="00C53E88">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p>
        </w:tc>
      </w:tr>
      <w:tr w:rsidR="003D3304" w:rsidRPr="00C53E88"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r w:rsidRPr="00C53E88">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p>
        </w:tc>
      </w:tr>
      <w:tr w:rsidR="003D3304" w:rsidRPr="00C53E88" w:rsidTr="006F2F0A">
        <w:tc>
          <w:tcPr>
            <w:tcW w:w="4928"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r w:rsidRPr="00C53E88">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3D3304" w:rsidRPr="00C53E88" w:rsidRDefault="003D3304" w:rsidP="006F2F0A">
            <w:pPr>
              <w:jc w:val="both"/>
              <w:rPr>
                <w:rFonts w:ascii="Times New Roman" w:hAnsi="Times New Roman"/>
                <w:sz w:val="22"/>
                <w:szCs w:val="22"/>
                <w:lang w:val="lt-LT"/>
              </w:rPr>
            </w:pPr>
          </w:p>
        </w:tc>
      </w:tr>
    </w:tbl>
    <w:p w:rsidR="002D5A01" w:rsidRPr="00C53E88" w:rsidRDefault="002D5A01" w:rsidP="003D3304">
      <w:pPr>
        <w:ind w:firstLine="720"/>
        <w:jc w:val="both"/>
        <w:rPr>
          <w:rFonts w:ascii="Times New Roman" w:hAnsi="Times New Roman"/>
          <w:sz w:val="22"/>
          <w:szCs w:val="22"/>
          <w:lang w:val="lt-LT"/>
        </w:rPr>
      </w:pPr>
    </w:p>
    <w:p w:rsidR="003D3304" w:rsidRPr="00C53E88" w:rsidRDefault="003D3304" w:rsidP="003D3304">
      <w:pPr>
        <w:ind w:firstLine="720"/>
        <w:jc w:val="both"/>
        <w:rPr>
          <w:rFonts w:ascii="Times New Roman" w:hAnsi="Times New Roman"/>
          <w:sz w:val="22"/>
          <w:szCs w:val="22"/>
          <w:lang w:val="lt-LT"/>
        </w:rPr>
      </w:pPr>
      <w:r w:rsidRPr="00C53E88">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3D3304" w:rsidRPr="00C53E88" w:rsidRDefault="003D3304" w:rsidP="003D3304">
      <w:pPr>
        <w:ind w:firstLine="720"/>
        <w:jc w:val="both"/>
        <w:rPr>
          <w:rFonts w:ascii="Times New Roman" w:hAnsi="Times New Roman"/>
          <w:b/>
          <w:sz w:val="22"/>
          <w:szCs w:val="22"/>
          <w:lang w:val="lt-LT"/>
        </w:rPr>
      </w:pPr>
    </w:p>
    <w:p w:rsidR="00122293" w:rsidRPr="00C53E88" w:rsidRDefault="007F5859" w:rsidP="00122293">
      <w:pPr>
        <w:ind w:firstLine="720"/>
        <w:jc w:val="both"/>
        <w:rPr>
          <w:rFonts w:ascii="Times New Roman" w:hAnsi="Times New Roman"/>
          <w:b/>
          <w:sz w:val="22"/>
          <w:szCs w:val="22"/>
          <w:lang w:val="lt-LT"/>
        </w:rPr>
      </w:pPr>
      <w:r w:rsidRPr="00C53E88">
        <w:rPr>
          <w:rFonts w:ascii="Times New Roman" w:hAnsi="Times New Roman"/>
          <w:b/>
          <w:sz w:val="22"/>
          <w:szCs w:val="22"/>
          <w:lang w:val="lt-LT"/>
        </w:rPr>
        <w:t>Mes siūlome</w:t>
      </w:r>
      <w:r w:rsidR="00122293" w:rsidRPr="00C53E88">
        <w:rPr>
          <w:rFonts w:ascii="Times New Roman" w:hAnsi="Times New Roman"/>
          <w:b/>
          <w:sz w:val="22"/>
          <w:szCs w:val="22"/>
          <w:lang w:val="lt-LT"/>
        </w:rPr>
        <w:t xml:space="preserve"> atlikti </w:t>
      </w:r>
      <w:r w:rsidR="008715E7" w:rsidRPr="00C53E88">
        <w:rPr>
          <w:rFonts w:ascii="Times New Roman" w:hAnsi="Times New Roman"/>
          <w:b/>
          <w:sz w:val="22"/>
          <w:szCs w:val="22"/>
          <w:lang w:val="lt-LT"/>
        </w:rPr>
        <w:t>darbus</w:t>
      </w:r>
      <w:r w:rsidRPr="00C53E88">
        <w:rPr>
          <w:rFonts w:ascii="Times New Roman" w:hAnsi="Times New Roman"/>
          <w:b/>
          <w:sz w:val="22"/>
          <w:szCs w:val="22"/>
          <w:lang w:val="lt-LT"/>
        </w:rPr>
        <w:t xml:space="preserve"> </w:t>
      </w:r>
      <w:r w:rsidR="00122293" w:rsidRPr="00C53E88">
        <w:rPr>
          <w:rFonts w:ascii="Times New Roman" w:hAnsi="Times New Roman"/>
          <w:b/>
          <w:sz w:val="22"/>
          <w:szCs w:val="22"/>
          <w:lang w:val="lt-LT"/>
        </w:rPr>
        <w:t>už šią kainą:</w:t>
      </w:r>
    </w:p>
    <w:p w:rsidR="00AD2F6E" w:rsidRPr="00C53E88" w:rsidRDefault="00AD2F6E" w:rsidP="00AD2F6E">
      <w:pPr>
        <w:ind w:firstLine="709"/>
        <w:jc w:val="both"/>
        <w:rPr>
          <w:rFonts w:ascii="Times New Roman" w:hAnsi="Times New Roman"/>
          <w:b/>
          <w:sz w:val="22"/>
          <w:szCs w:val="22"/>
          <w:lang w:val="lt-LT"/>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389"/>
        <w:gridCol w:w="2268"/>
      </w:tblGrid>
      <w:tr w:rsidR="00B73B98" w:rsidRPr="00C53E88" w:rsidTr="00B73B98">
        <w:tc>
          <w:tcPr>
            <w:tcW w:w="528" w:type="dxa"/>
          </w:tcPr>
          <w:p w:rsidR="00B73B98" w:rsidRPr="00C53E88" w:rsidRDefault="00B73B98" w:rsidP="00B73B98">
            <w:pPr>
              <w:jc w:val="center"/>
              <w:rPr>
                <w:rFonts w:ascii="Times New Roman" w:hAnsi="Times New Roman"/>
                <w:sz w:val="22"/>
                <w:szCs w:val="22"/>
                <w:lang w:val="lt-LT"/>
              </w:rPr>
            </w:pPr>
            <w:r w:rsidRPr="00C53E88">
              <w:rPr>
                <w:rFonts w:ascii="Times New Roman" w:hAnsi="Times New Roman"/>
                <w:sz w:val="22"/>
                <w:szCs w:val="22"/>
                <w:lang w:val="lt-LT"/>
              </w:rPr>
              <w:t>Eil. Nr.</w:t>
            </w:r>
          </w:p>
        </w:tc>
        <w:tc>
          <w:tcPr>
            <w:tcW w:w="5596" w:type="dxa"/>
          </w:tcPr>
          <w:p w:rsidR="00B73B98" w:rsidRPr="00C53E88" w:rsidRDefault="00B73B98" w:rsidP="00B73B98">
            <w:pPr>
              <w:jc w:val="center"/>
              <w:rPr>
                <w:rFonts w:ascii="Times New Roman" w:hAnsi="Times New Roman"/>
                <w:sz w:val="22"/>
                <w:szCs w:val="22"/>
                <w:lang w:val="lt-LT"/>
              </w:rPr>
            </w:pPr>
            <w:r w:rsidRPr="00C53E88">
              <w:rPr>
                <w:rFonts w:ascii="Times New Roman" w:hAnsi="Times New Roman"/>
                <w:sz w:val="22"/>
                <w:szCs w:val="22"/>
                <w:lang w:val="lt-LT"/>
              </w:rPr>
              <w:t>Pavadinimas</w:t>
            </w:r>
          </w:p>
        </w:tc>
        <w:tc>
          <w:tcPr>
            <w:tcW w:w="1389" w:type="dxa"/>
          </w:tcPr>
          <w:p w:rsidR="00B73B98" w:rsidRPr="00C53E88" w:rsidRDefault="00B73B98" w:rsidP="00B73B98">
            <w:pPr>
              <w:jc w:val="center"/>
              <w:rPr>
                <w:rFonts w:ascii="Times New Roman" w:hAnsi="Times New Roman"/>
                <w:sz w:val="22"/>
                <w:szCs w:val="22"/>
                <w:lang w:val="lt-LT"/>
              </w:rPr>
            </w:pPr>
            <w:r w:rsidRPr="00C53E88">
              <w:rPr>
                <w:rFonts w:ascii="Times New Roman" w:hAnsi="Times New Roman"/>
                <w:sz w:val="22"/>
                <w:szCs w:val="22"/>
                <w:lang w:val="lt-LT"/>
              </w:rPr>
              <w:t>Kiekis</w:t>
            </w:r>
          </w:p>
        </w:tc>
        <w:tc>
          <w:tcPr>
            <w:tcW w:w="2268" w:type="dxa"/>
          </w:tcPr>
          <w:p w:rsidR="00B73B98" w:rsidRPr="00C53E88" w:rsidRDefault="00B73B98" w:rsidP="00B73B98">
            <w:pPr>
              <w:tabs>
                <w:tab w:val="left" w:pos="200"/>
              </w:tabs>
              <w:jc w:val="center"/>
              <w:rPr>
                <w:rFonts w:ascii="Times New Roman" w:hAnsi="Times New Roman"/>
                <w:sz w:val="22"/>
                <w:szCs w:val="22"/>
                <w:lang w:val="lt-LT"/>
              </w:rPr>
            </w:pPr>
            <w:r w:rsidRPr="00C53E88">
              <w:rPr>
                <w:rFonts w:ascii="Times New Roman" w:hAnsi="Times New Roman"/>
                <w:sz w:val="22"/>
                <w:szCs w:val="22"/>
                <w:lang w:val="lt-LT"/>
              </w:rPr>
              <w:t>Suma,</w:t>
            </w:r>
          </w:p>
          <w:p w:rsidR="00B73B98" w:rsidRPr="00C53E88" w:rsidRDefault="00B73B98" w:rsidP="00B73B98">
            <w:pPr>
              <w:jc w:val="center"/>
              <w:rPr>
                <w:rFonts w:ascii="Times New Roman" w:hAnsi="Times New Roman"/>
                <w:sz w:val="22"/>
                <w:szCs w:val="22"/>
                <w:lang w:val="lt-LT"/>
              </w:rPr>
            </w:pPr>
            <w:r w:rsidRPr="00C53E88">
              <w:rPr>
                <w:rFonts w:ascii="Times New Roman" w:hAnsi="Times New Roman"/>
                <w:sz w:val="22"/>
                <w:szCs w:val="22"/>
                <w:lang w:val="lt-LT"/>
              </w:rPr>
              <w:t>Eur (be PVM)</w:t>
            </w:r>
          </w:p>
        </w:tc>
      </w:tr>
      <w:tr w:rsidR="00E456EE" w:rsidRPr="00C53E88" w:rsidTr="00B73B98">
        <w:tc>
          <w:tcPr>
            <w:tcW w:w="528" w:type="dxa"/>
          </w:tcPr>
          <w:p w:rsidR="00E456EE" w:rsidRPr="00C53E88" w:rsidRDefault="00E456EE" w:rsidP="00E456EE">
            <w:pPr>
              <w:jc w:val="center"/>
              <w:rPr>
                <w:rFonts w:ascii="Times New Roman" w:hAnsi="Times New Roman"/>
                <w:sz w:val="22"/>
                <w:szCs w:val="22"/>
                <w:lang w:val="lt-LT"/>
              </w:rPr>
            </w:pPr>
            <w:r w:rsidRPr="00C53E88">
              <w:rPr>
                <w:rFonts w:ascii="Times New Roman" w:hAnsi="Times New Roman"/>
                <w:sz w:val="22"/>
                <w:szCs w:val="22"/>
                <w:lang w:val="lt-LT"/>
              </w:rPr>
              <w:t>1.</w:t>
            </w:r>
          </w:p>
        </w:tc>
        <w:tc>
          <w:tcPr>
            <w:tcW w:w="5596" w:type="dxa"/>
            <w:shd w:val="clear" w:color="auto" w:fill="auto"/>
          </w:tcPr>
          <w:p w:rsidR="00E456EE" w:rsidRPr="00C53E88" w:rsidRDefault="0075057A" w:rsidP="00E456EE">
            <w:pPr>
              <w:widowControl w:val="0"/>
              <w:tabs>
                <w:tab w:val="left" w:pos="-20480"/>
                <w:tab w:val="left" w:pos="-20000"/>
                <w:tab w:val="left" w:pos="-15816"/>
              </w:tabs>
              <w:ind w:right="-36"/>
              <w:jc w:val="both"/>
              <w:rPr>
                <w:rFonts w:ascii="Times New Roman" w:hAnsi="Times New Roman"/>
                <w:bCs/>
                <w:sz w:val="22"/>
                <w:szCs w:val="22"/>
                <w:lang w:val="lt-LT"/>
              </w:rPr>
            </w:pPr>
            <w:r w:rsidRPr="00C53E88">
              <w:rPr>
                <w:rFonts w:ascii="Times New Roman" w:hAnsi="Times New Roman"/>
                <w:bCs/>
                <w:sz w:val="22"/>
                <w:szCs w:val="22"/>
                <w:lang w:val="lt-LT"/>
              </w:rPr>
              <w:t>Panevėžio RK-1 tinklo vandens pašildytojo Nr.1 remonto  darbai</w:t>
            </w:r>
          </w:p>
        </w:tc>
        <w:tc>
          <w:tcPr>
            <w:tcW w:w="1389" w:type="dxa"/>
            <w:shd w:val="clear" w:color="auto" w:fill="auto"/>
          </w:tcPr>
          <w:p w:rsidR="00E456EE" w:rsidRPr="00C53E88" w:rsidRDefault="00E456EE" w:rsidP="00E456EE">
            <w:pPr>
              <w:widowControl w:val="0"/>
              <w:tabs>
                <w:tab w:val="left" w:pos="-20480"/>
                <w:tab w:val="left" w:pos="-20000"/>
                <w:tab w:val="left" w:pos="-15816"/>
              </w:tabs>
              <w:ind w:right="-36"/>
              <w:jc w:val="center"/>
              <w:rPr>
                <w:rFonts w:ascii="Times New Roman" w:hAnsi="Times New Roman"/>
                <w:sz w:val="22"/>
                <w:szCs w:val="22"/>
                <w:lang w:val="lt-LT"/>
              </w:rPr>
            </w:pPr>
            <w:r w:rsidRPr="00C53E88">
              <w:rPr>
                <w:rFonts w:ascii="Times New Roman" w:hAnsi="Times New Roman"/>
                <w:sz w:val="22"/>
                <w:szCs w:val="22"/>
                <w:lang w:val="lt-LT"/>
              </w:rPr>
              <w:t>1 kompl.</w:t>
            </w:r>
          </w:p>
        </w:tc>
        <w:tc>
          <w:tcPr>
            <w:tcW w:w="2268" w:type="dxa"/>
            <w:shd w:val="clear" w:color="auto" w:fill="auto"/>
          </w:tcPr>
          <w:p w:rsidR="00E456EE" w:rsidRPr="00C53E88" w:rsidRDefault="00E456EE" w:rsidP="00E456EE">
            <w:pPr>
              <w:jc w:val="center"/>
              <w:rPr>
                <w:rFonts w:ascii="Times New Roman" w:hAnsi="Times New Roman"/>
                <w:sz w:val="22"/>
                <w:szCs w:val="22"/>
                <w:lang w:val="lt-LT"/>
              </w:rPr>
            </w:pPr>
          </w:p>
        </w:tc>
      </w:tr>
      <w:tr w:rsidR="00E456EE" w:rsidRPr="00C53E88" w:rsidTr="00B73B98">
        <w:tc>
          <w:tcPr>
            <w:tcW w:w="7513" w:type="dxa"/>
            <w:gridSpan w:val="3"/>
          </w:tcPr>
          <w:p w:rsidR="00E456EE" w:rsidRPr="00C53E88" w:rsidRDefault="00E456EE" w:rsidP="00E456EE">
            <w:pPr>
              <w:jc w:val="right"/>
              <w:rPr>
                <w:rFonts w:ascii="Times New Roman" w:hAnsi="Times New Roman"/>
                <w:b/>
                <w:sz w:val="22"/>
                <w:szCs w:val="22"/>
                <w:lang w:val="lt-LT"/>
              </w:rPr>
            </w:pPr>
            <w:r w:rsidRPr="00C53E88">
              <w:rPr>
                <w:rFonts w:ascii="Times New Roman" w:hAnsi="Times New Roman"/>
                <w:b/>
                <w:sz w:val="22"/>
                <w:szCs w:val="22"/>
                <w:lang w:val="lt-LT"/>
              </w:rPr>
              <w:t>PVM 21 proc.</w:t>
            </w:r>
          </w:p>
        </w:tc>
        <w:tc>
          <w:tcPr>
            <w:tcW w:w="2268" w:type="dxa"/>
          </w:tcPr>
          <w:p w:rsidR="00E456EE" w:rsidRPr="00C53E88" w:rsidRDefault="00E456EE" w:rsidP="00E456EE">
            <w:pPr>
              <w:jc w:val="center"/>
              <w:rPr>
                <w:rFonts w:ascii="Times New Roman" w:hAnsi="Times New Roman"/>
                <w:sz w:val="22"/>
                <w:szCs w:val="22"/>
                <w:lang w:val="lt-LT"/>
              </w:rPr>
            </w:pPr>
          </w:p>
        </w:tc>
      </w:tr>
      <w:tr w:rsidR="00E456EE" w:rsidRPr="00C53E88" w:rsidTr="00B73B98">
        <w:tc>
          <w:tcPr>
            <w:tcW w:w="7513" w:type="dxa"/>
            <w:gridSpan w:val="3"/>
          </w:tcPr>
          <w:p w:rsidR="00E456EE" w:rsidRPr="00C53E88" w:rsidRDefault="00E456EE" w:rsidP="00E456EE">
            <w:pPr>
              <w:jc w:val="right"/>
              <w:rPr>
                <w:rFonts w:ascii="Times New Roman" w:hAnsi="Times New Roman"/>
                <w:b/>
                <w:sz w:val="22"/>
                <w:szCs w:val="22"/>
                <w:lang w:val="lt-LT"/>
              </w:rPr>
            </w:pPr>
            <w:r w:rsidRPr="00C53E88">
              <w:rPr>
                <w:rFonts w:ascii="Times New Roman" w:hAnsi="Times New Roman"/>
                <w:b/>
                <w:sz w:val="22"/>
                <w:szCs w:val="22"/>
                <w:lang w:val="lt-LT"/>
              </w:rPr>
              <w:t>VISO SU PVM</w:t>
            </w:r>
          </w:p>
        </w:tc>
        <w:tc>
          <w:tcPr>
            <w:tcW w:w="2268" w:type="dxa"/>
          </w:tcPr>
          <w:p w:rsidR="00E456EE" w:rsidRPr="00C53E88" w:rsidRDefault="00E456EE" w:rsidP="00E456EE">
            <w:pPr>
              <w:jc w:val="center"/>
              <w:rPr>
                <w:rFonts w:ascii="Times New Roman" w:hAnsi="Times New Roman"/>
                <w:sz w:val="22"/>
                <w:szCs w:val="22"/>
                <w:lang w:val="lt-LT"/>
              </w:rPr>
            </w:pPr>
          </w:p>
        </w:tc>
      </w:tr>
    </w:tbl>
    <w:p w:rsidR="00B73B98" w:rsidRPr="00C53E88" w:rsidRDefault="00B73B98" w:rsidP="00AD2F6E">
      <w:pPr>
        <w:ind w:firstLine="709"/>
        <w:jc w:val="both"/>
        <w:rPr>
          <w:rFonts w:ascii="Times New Roman" w:hAnsi="Times New Roman"/>
          <w:b/>
          <w:sz w:val="22"/>
          <w:szCs w:val="22"/>
          <w:lang w:val="lt-LT"/>
        </w:rPr>
      </w:pPr>
    </w:p>
    <w:p w:rsidR="00B73B98" w:rsidRPr="00C53E88" w:rsidRDefault="00B73B98" w:rsidP="00AD2F6E">
      <w:pPr>
        <w:ind w:firstLine="709"/>
        <w:jc w:val="both"/>
        <w:rPr>
          <w:rFonts w:ascii="Times New Roman" w:hAnsi="Times New Roman"/>
          <w:b/>
          <w:sz w:val="22"/>
          <w:szCs w:val="22"/>
          <w:lang w:val="lt-LT"/>
        </w:rPr>
      </w:pPr>
    </w:p>
    <w:p w:rsidR="00122293" w:rsidRPr="00C53E88" w:rsidRDefault="00122293" w:rsidP="00122293">
      <w:pPr>
        <w:ind w:firstLine="720"/>
        <w:jc w:val="both"/>
        <w:rPr>
          <w:rFonts w:ascii="Times New Roman" w:hAnsi="Times New Roman"/>
          <w:sz w:val="22"/>
          <w:szCs w:val="22"/>
          <w:lang w:val="lt-LT"/>
        </w:rPr>
      </w:pPr>
      <w:r w:rsidRPr="00C53E88">
        <w:rPr>
          <w:rFonts w:ascii="Times New Roman" w:hAnsi="Times New Roman"/>
          <w:sz w:val="22"/>
          <w:szCs w:val="22"/>
          <w:lang w:val="lt-LT"/>
        </w:rPr>
        <w:t xml:space="preserve">Pasiūlymo kaina ............................ </w:t>
      </w:r>
      <w:r w:rsidR="00C041CA" w:rsidRPr="00C53E88">
        <w:rPr>
          <w:rFonts w:ascii="Times New Roman" w:hAnsi="Times New Roman"/>
          <w:sz w:val="22"/>
          <w:szCs w:val="22"/>
          <w:lang w:val="lt-LT"/>
        </w:rPr>
        <w:t>Eur</w:t>
      </w:r>
      <w:r w:rsidRPr="00C53E88">
        <w:rPr>
          <w:rFonts w:ascii="Times New Roman" w:hAnsi="Times New Roman"/>
          <w:sz w:val="22"/>
          <w:szCs w:val="22"/>
          <w:lang w:val="lt-LT"/>
        </w:rPr>
        <w:t xml:space="preserve"> (suma žodžiais), ir PVM ........................ </w:t>
      </w:r>
      <w:r w:rsidR="00C041CA" w:rsidRPr="00C53E88">
        <w:rPr>
          <w:rFonts w:ascii="Times New Roman" w:hAnsi="Times New Roman"/>
          <w:sz w:val="22"/>
          <w:szCs w:val="22"/>
          <w:lang w:val="lt-LT"/>
        </w:rPr>
        <w:t>Eur</w:t>
      </w:r>
      <w:r w:rsidRPr="00C53E88">
        <w:rPr>
          <w:rFonts w:ascii="Times New Roman" w:hAnsi="Times New Roman"/>
          <w:sz w:val="22"/>
          <w:szCs w:val="22"/>
          <w:lang w:val="lt-LT"/>
        </w:rPr>
        <w:t xml:space="preserve">, kaina iš viso yra .......................... </w:t>
      </w:r>
      <w:r w:rsidR="00C041CA" w:rsidRPr="00C53E88">
        <w:rPr>
          <w:rFonts w:ascii="Times New Roman" w:hAnsi="Times New Roman"/>
          <w:sz w:val="22"/>
          <w:szCs w:val="22"/>
          <w:lang w:val="lt-LT"/>
        </w:rPr>
        <w:t>Eur</w:t>
      </w:r>
      <w:r w:rsidRPr="00C53E88">
        <w:rPr>
          <w:rFonts w:ascii="Times New Roman" w:hAnsi="Times New Roman"/>
          <w:sz w:val="22"/>
          <w:szCs w:val="22"/>
          <w:lang w:val="lt-LT"/>
        </w:rPr>
        <w:t xml:space="preserve"> (suma žodžiais). </w:t>
      </w:r>
    </w:p>
    <w:p w:rsidR="00AF4777" w:rsidRPr="00C53E88" w:rsidRDefault="00AF4777" w:rsidP="00122293">
      <w:pPr>
        <w:ind w:firstLine="720"/>
        <w:jc w:val="both"/>
        <w:rPr>
          <w:rFonts w:ascii="Times New Roman" w:hAnsi="Times New Roman"/>
          <w:b/>
          <w:sz w:val="22"/>
          <w:szCs w:val="22"/>
          <w:u w:val="single"/>
          <w:lang w:val="lt-LT"/>
        </w:rPr>
      </w:pPr>
    </w:p>
    <w:p w:rsidR="00F25546" w:rsidRPr="00C53E88" w:rsidRDefault="00B25358" w:rsidP="00F25546">
      <w:pPr>
        <w:ind w:firstLine="720"/>
        <w:jc w:val="both"/>
        <w:rPr>
          <w:rFonts w:ascii="Times New Roman" w:hAnsi="Times New Roman"/>
          <w:sz w:val="22"/>
          <w:szCs w:val="22"/>
          <w:lang w:val="lt-LT"/>
        </w:rPr>
      </w:pPr>
      <w:r w:rsidRPr="00C53E88">
        <w:rPr>
          <w:rFonts w:ascii="Times New Roman" w:hAnsi="Times New Roman"/>
          <w:sz w:val="22"/>
          <w:szCs w:val="22"/>
          <w:lang w:val="lt-LT"/>
        </w:rPr>
        <w:t>Siūlomi</w:t>
      </w:r>
      <w:r w:rsidR="00F25546" w:rsidRPr="00C53E88">
        <w:rPr>
          <w:rFonts w:ascii="Times New Roman" w:hAnsi="Times New Roman"/>
          <w:sz w:val="22"/>
          <w:szCs w:val="22"/>
          <w:lang w:val="lt-LT"/>
        </w:rPr>
        <w:t xml:space="preserve"> </w:t>
      </w:r>
      <w:r w:rsidRPr="00C53E88">
        <w:rPr>
          <w:rFonts w:ascii="Times New Roman" w:hAnsi="Times New Roman"/>
          <w:sz w:val="22"/>
          <w:szCs w:val="22"/>
          <w:lang w:val="lt-LT"/>
        </w:rPr>
        <w:t>Darbai</w:t>
      </w:r>
      <w:r w:rsidR="00F25546" w:rsidRPr="00C53E88">
        <w:rPr>
          <w:rFonts w:ascii="Times New Roman" w:hAnsi="Times New Roman"/>
          <w:color w:val="3366FF"/>
          <w:sz w:val="22"/>
          <w:szCs w:val="22"/>
          <w:lang w:val="lt-LT"/>
        </w:rPr>
        <w:t xml:space="preserve"> </w:t>
      </w:r>
      <w:r w:rsidR="00F25546" w:rsidRPr="00C53E88">
        <w:rPr>
          <w:rFonts w:ascii="Times New Roman" w:hAnsi="Times New Roman"/>
          <w:sz w:val="22"/>
          <w:szCs w:val="22"/>
          <w:lang w:val="lt-LT"/>
        </w:rPr>
        <w:t>visiškai atitinka pirkimo dokumentuose nurodytus reikalavimus</w:t>
      </w:r>
      <w:r w:rsidR="002B7335" w:rsidRPr="00C53E88">
        <w:rPr>
          <w:rFonts w:ascii="Times New Roman" w:hAnsi="Times New Roman"/>
          <w:sz w:val="22"/>
          <w:szCs w:val="22"/>
          <w:lang w:val="lt-LT"/>
        </w:rPr>
        <w:t>.</w:t>
      </w:r>
      <w:r w:rsidR="00F25546" w:rsidRPr="00C53E88">
        <w:rPr>
          <w:rFonts w:ascii="Times New Roman" w:hAnsi="Times New Roman"/>
          <w:sz w:val="22"/>
          <w:szCs w:val="22"/>
          <w:lang w:val="lt-LT"/>
        </w:rPr>
        <w:t xml:space="preserve"> </w:t>
      </w:r>
    </w:p>
    <w:p w:rsidR="002B7335" w:rsidRPr="00C53E88" w:rsidRDefault="002B7335" w:rsidP="00F25546">
      <w:pPr>
        <w:ind w:firstLine="720"/>
        <w:jc w:val="both"/>
        <w:rPr>
          <w:rFonts w:ascii="Times New Roman" w:hAnsi="Times New Roman"/>
          <w:sz w:val="22"/>
          <w:szCs w:val="22"/>
          <w:lang w:val="lt-LT"/>
        </w:rPr>
      </w:pPr>
    </w:p>
    <w:p w:rsidR="00C041CA" w:rsidRPr="00C53E88" w:rsidRDefault="00C041CA" w:rsidP="00C041CA">
      <w:pPr>
        <w:tabs>
          <w:tab w:val="left" w:pos="567"/>
          <w:tab w:val="left" w:pos="709"/>
        </w:tabs>
        <w:ind w:firstLine="720"/>
        <w:jc w:val="both"/>
        <w:rPr>
          <w:rFonts w:ascii="Times New Roman" w:hAnsi="Times New Roman"/>
          <w:bCs/>
          <w:sz w:val="22"/>
          <w:szCs w:val="22"/>
          <w:lang w:val="lt-LT"/>
        </w:rPr>
      </w:pPr>
      <w:r w:rsidRPr="00C53E88">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0D26DB" w:rsidRPr="00C53E88" w:rsidRDefault="000D26DB" w:rsidP="00C041CA">
      <w:pPr>
        <w:tabs>
          <w:tab w:val="left" w:pos="567"/>
          <w:tab w:val="left" w:pos="709"/>
        </w:tabs>
        <w:ind w:firstLine="720"/>
        <w:jc w:val="both"/>
        <w:rPr>
          <w:rFonts w:ascii="Times New Roman" w:hAnsi="Times New Roman"/>
          <w:bCs/>
          <w:sz w:val="22"/>
          <w:szCs w:val="22"/>
          <w:lang w:val="lt-LT"/>
        </w:rPr>
      </w:pPr>
    </w:p>
    <w:p w:rsidR="000D26DB" w:rsidRPr="00C53E88" w:rsidRDefault="000D26DB" w:rsidP="000D26DB">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C53E88">
        <w:rPr>
          <w:rFonts w:ascii="Times New Roman" w:hAnsi="Times New Roman"/>
          <w:kern w:val="16"/>
          <w:sz w:val="22"/>
          <w:szCs w:val="22"/>
          <w:lang w:val="lt-LT" w:eastAsia="ar-SA"/>
        </w:rPr>
        <w:t>Kadangi tiekėjo kvalifikacija dėl teisės verstis atitinkama veikla nebuvo tikrinama, Perkančiajam subjektui įsipareigojame, kad pirkimo sutartį vykdys tik tokią teisę turintys asmenys.</w:t>
      </w:r>
    </w:p>
    <w:p w:rsidR="000D26DB" w:rsidRPr="00C53E88" w:rsidRDefault="000D26DB" w:rsidP="00C041CA">
      <w:pPr>
        <w:tabs>
          <w:tab w:val="left" w:pos="567"/>
          <w:tab w:val="left" w:pos="709"/>
        </w:tabs>
        <w:ind w:firstLine="720"/>
        <w:jc w:val="both"/>
        <w:rPr>
          <w:rFonts w:ascii="Times New Roman" w:hAnsi="Times New Roman"/>
          <w:bCs/>
          <w:sz w:val="22"/>
          <w:szCs w:val="22"/>
          <w:lang w:val="lt-LT"/>
        </w:rPr>
      </w:pPr>
    </w:p>
    <w:p w:rsidR="00C041CA" w:rsidRDefault="00C041CA" w:rsidP="00C041CA">
      <w:pPr>
        <w:tabs>
          <w:tab w:val="left" w:pos="567"/>
          <w:tab w:val="left" w:pos="709"/>
        </w:tabs>
        <w:ind w:firstLine="720"/>
        <w:jc w:val="both"/>
        <w:rPr>
          <w:rFonts w:ascii="Times New Roman" w:hAnsi="Times New Roman"/>
          <w:bCs/>
          <w:sz w:val="22"/>
          <w:szCs w:val="22"/>
          <w:lang w:val="lt-LT"/>
        </w:rPr>
      </w:pPr>
    </w:p>
    <w:p w:rsidR="004C5785" w:rsidRDefault="004C5785" w:rsidP="00C041CA">
      <w:pPr>
        <w:tabs>
          <w:tab w:val="left" w:pos="567"/>
          <w:tab w:val="left" w:pos="709"/>
        </w:tabs>
        <w:ind w:firstLine="720"/>
        <w:jc w:val="both"/>
        <w:rPr>
          <w:rFonts w:ascii="Times New Roman" w:hAnsi="Times New Roman"/>
          <w:bCs/>
          <w:sz w:val="22"/>
          <w:szCs w:val="22"/>
          <w:lang w:val="lt-LT"/>
        </w:rPr>
      </w:pPr>
    </w:p>
    <w:p w:rsidR="004C5785" w:rsidRDefault="004C5785" w:rsidP="00C041CA">
      <w:pPr>
        <w:tabs>
          <w:tab w:val="left" w:pos="567"/>
          <w:tab w:val="left" w:pos="709"/>
        </w:tabs>
        <w:ind w:firstLine="720"/>
        <w:jc w:val="both"/>
        <w:rPr>
          <w:rFonts w:ascii="Times New Roman" w:hAnsi="Times New Roman"/>
          <w:bCs/>
          <w:sz w:val="22"/>
          <w:szCs w:val="22"/>
          <w:lang w:val="lt-LT"/>
        </w:rPr>
      </w:pPr>
    </w:p>
    <w:p w:rsidR="004C5785" w:rsidRPr="00C53E88" w:rsidRDefault="004C5785" w:rsidP="00C041CA">
      <w:pPr>
        <w:tabs>
          <w:tab w:val="left" w:pos="567"/>
          <w:tab w:val="left" w:pos="709"/>
        </w:tabs>
        <w:ind w:firstLine="720"/>
        <w:jc w:val="both"/>
        <w:rPr>
          <w:rFonts w:ascii="Times New Roman" w:hAnsi="Times New Roman"/>
          <w:bCs/>
          <w:sz w:val="22"/>
          <w:szCs w:val="22"/>
          <w:lang w:val="lt-LT"/>
        </w:rPr>
      </w:pPr>
    </w:p>
    <w:p w:rsidR="004C5785" w:rsidRPr="00F80207" w:rsidRDefault="004C5785" w:rsidP="004C5785">
      <w:pPr>
        <w:ind w:firstLine="720"/>
        <w:rPr>
          <w:rFonts w:ascii="Times New Roman" w:hAnsi="Times New Roman"/>
          <w:bCs/>
          <w:sz w:val="22"/>
          <w:szCs w:val="22"/>
          <w:lang w:val="lt-LT"/>
        </w:rPr>
      </w:pPr>
      <w:r w:rsidRPr="00F80207">
        <w:rPr>
          <w:rFonts w:ascii="Times New Roman" w:hAnsi="Times New Roman"/>
          <w:bCs/>
          <w:sz w:val="22"/>
          <w:szCs w:val="22"/>
          <w:lang w:val="lt-LT"/>
        </w:rPr>
        <w:lastRenderedPageBreak/>
        <w:t>Vykdant sutartį pasitelksime šiuos subrangovus*: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4C5785" w:rsidRPr="00F80207" w:rsidTr="003E73D9">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b/>
                <w:sz w:val="22"/>
                <w:szCs w:val="22"/>
                <w:lang w:val="lt-LT"/>
              </w:rPr>
            </w:pPr>
            <w:r w:rsidRPr="00F80207">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b/>
                <w:sz w:val="22"/>
                <w:szCs w:val="22"/>
                <w:lang w:val="lt-LT"/>
              </w:rPr>
            </w:pPr>
            <w:r w:rsidRPr="00F80207">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b/>
                <w:sz w:val="22"/>
                <w:szCs w:val="22"/>
                <w:lang w:val="lt-LT"/>
              </w:rPr>
            </w:pPr>
            <w:r w:rsidRPr="00F80207">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b/>
                <w:sz w:val="22"/>
                <w:szCs w:val="22"/>
                <w:lang w:val="lt-LT"/>
              </w:rPr>
            </w:pPr>
            <w:r w:rsidRPr="00F80207">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rsidR="004C5785" w:rsidRPr="00F80207" w:rsidRDefault="004C5785" w:rsidP="003E73D9">
            <w:pPr>
              <w:jc w:val="center"/>
              <w:rPr>
                <w:rFonts w:ascii="Times New Roman" w:hAnsi="Times New Roman"/>
                <w:b/>
                <w:sz w:val="22"/>
                <w:szCs w:val="22"/>
                <w:lang w:val="lt-LT"/>
              </w:rPr>
            </w:pPr>
            <w:r w:rsidRPr="00F80207">
              <w:rPr>
                <w:rFonts w:ascii="Times New Roman" w:hAnsi="Times New Roman"/>
                <w:b/>
                <w:sz w:val="22"/>
                <w:szCs w:val="22"/>
                <w:lang w:val="lt-LT"/>
              </w:rPr>
              <w:t>Ar subrangovas atitinka 3.2.1. p. reikalavimus**</w:t>
            </w:r>
          </w:p>
          <w:p w:rsidR="004C5785" w:rsidRPr="00F80207" w:rsidRDefault="004C5785" w:rsidP="003E73D9">
            <w:pPr>
              <w:jc w:val="center"/>
              <w:rPr>
                <w:rFonts w:ascii="Times New Roman" w:hAnsi="Times New Roman"/>
                <w:bCs/>
                <w:i/>
                <w:iCs/>
                <w:sz w:val="22"/>
                <w:szCs w:val="22"/>
                <w:lang w:val="lt-LT"/>
              </w:rPr>
            </w:pPr>
            <w:r w:rsidRPr="00F80207">
              <w:rPr>
                <w:rFonts w:ascii="Times New Roman" w:hAnsi="Times New Roman"/>
                <w:bCs/>
                <w:i/>
                <w:iCs/>
                <w:sz w:val="22"/>
                <w:szCs w:val="22"/>
                <w:lang w:val="lt-LT"/>
              </w:rPr>
              <w:t>(taip/ne)</w:t>
            </w:r>
          </w:p>
        </w:tc>
      </w:tr>
      <w:tr w:rsidR="004C5785" w:rsidRPr="00F80207" w:rsidTr="003E73D9">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4C5785" w:rsidRPr="006652E0" w:rsidRDefault="004C5785" w:rsidP="003E73D9">
            <w:pPr>
              <w:jc w:val="center"/>
              <w:rPr>
                <w:rFonts w:ascii="Times New Roman" w:hAnsi="Times New Roman"/>
                <w:bCs/>
                <w:i/>
                <w:iCs/>
                <w:sz w:val="22"/>
                <w:szCs w:val="22"/>
                <w:lang w:val="lt-LT"/>
              </w:rPr>
            </w:pPr>
            <w:r w:rsidRPr="006652E0">
              <w:rPr>
                <w:rFonts w:ascii="Times New Roman" w:hAnsi="Times New Roman"/>
                <w:bCs/>
                <w:i/>
                <w:iCs/>
                <w:sz w:val="22"/>
                <w:szCs w:val="22"/>
                <w:lang w:val="lt-LT"/>
              </w:rPr>
              <w:t>1</w:t>
            </w: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4C5785" w:rsidRPr="006652E0" w:rsidRDefault="004C5785" w:rsidP="003E73D9">
            <w:pPr>
              <w:jc w:val="center"/>
              <w:rPr>
                <w:rFonts w:ascii="Times New Roman" w:hAnsi="Times New Roman"/>
                <w:bCs/>
                <w:i/>
                <w:iCs/>
                <w:sz w:val="22"/>
                <w:szCs w:val="22"/>
                <w:lang w:val="lt-LT"/>
              </w:rPr>
            </w:pPr>
            <w:r w:rsidRPr="006652E0">
              <w:rPr>
                <w:rFonts w:ascii="Times New Roman" w:hAnsi="Times New Roman"/>
                <w:bCs/>
                <w:i/>
                <w:iCs/>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C5785" w:rsidRPr="006652E0" w:rsidRDefault="004C5785" w:rsidP="003E73D9">
            <w:pPr>
              <w:jc w:val="center"/>
              <w:rPr>
                <w:rFonts w:ascii="Times New Roman" w:hAnsi="Times New Roman"/>
                <w:bCs/>
                <w:i/>
                <w:iCs/>
                <w:sz w:val="22"/>
                <w:szCs w:val="22"/>
                <w:lang w:val="lt-LT"/>
              </w:rPr>
            </w:pPr>
            <w:r w:rsidRPr="006652E0">
              <w:rPr>
                <w:rFonts w:ascii="Times New Roman" w:hAnsi="Times New Roman"/>
                <w:bCs/>
                <w:i/>
                <w:iCs/>
                <w:sz w:val="22"/>
                <w:szCs w:val="22"/>
                <w:lang w:val="lt-LT"/>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C5785" w:rsidRPr="006652E0" w:rsidRDefault="004C5785" w:rsidP="003E73D9">
            <w:pPr>
              <w:jc w:val="center"/>
              <w:rPr>
                <w:rFonts w:ascii="Times New Roman" w:hAnsi="Times New Roman"/>
                <w:bCs/>
                <w:i/>
                <w:iCs/>
                <w:sz w:val="22"/>
                <w:szCs w:val="22"/>
                <w:lang w:val="lt-LT"/>
              </w:rPr>
            </w:pPr>
            <w:r w:rsidRPr="006652E0">
              <w:rPr>
                <w:rFonts w:ascii="Times New Roman" w:hAnsi="Times New Roman"/>
                <w:bCs/>
                <w:i/>
                <w:iCs/>
                <w:sz w:val="22"/>
                <w:szCs w:val="22"/>
                <w:lang w:val="lt-LT"/>
              </w:rPr>
              <w:t>4</w:t>
            </w:r>
          </w:p>
        </w:tc>
        <w:tc>
          <w:tcPr>
            <w:tcW w:w="1864" w:type="dxa"/>
            <w:tcBorders>
              <w:top w:val="single" w:sz="4" w:space="0" w:color="auto"/>
              <w:left w:val="single" w:sz="4" w:space="0" w:color="auto"/>
              <w:bottom w:val="single" w:sz="4" w:space="0" w:color="auto"/>
              <w:right w:val="single" w:sz="4" w:space="0" w:color="auto"/>
            </w:tcBorders>
          </w:tcPr>
          <w:p w:rsidR="004C5785" w:rsidRPr="006652E0" w:rsidRDefault="004C5785" w:rsidP="003E73D9">
            <w:pPr>
              <w:jc w:val="center"/>
              <w:rPr>
                <w:rFonts w:ascii="Times New Roman" w:hAnsi="Times New Roman"/>
                <w:bCs/>
                <w:i/>
                <w:iCs/>
                <w:sz w:val="22"/>
                <w:szCs w:val="22"/>
                <w:lang w:val="lt-LT"/>
              </w:rPr>
            </w:pPr>
            <w:r w:rsidRPr="006652E0">
              <w:rPr>
                <w:rFonts w:ascii="Times New Roman" w:hAnsi="Times New Roman"/>
                <w:bCs/>
                <w:i/>
                <w:iCs/>
                <w:sz w:val="22"/>
                <w:szCs w:val="22"/>
                <w:lang w:val="lt-LT"/>
              </w:rPr>
              <w:t>5</w:t>
            </w:r>
          </w:p>
        </w:tc>
      </w:tr>
      <w:tr w:rsidR="004C5785" w:rsidRPr="00F80207" w:rsidTr="003E73D9">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rsidR="004C5785" w:rsidRPr="00F80207" w:rsidRDefault="004C5785" w:rsidP="003E73D9">
            <w:pPr>
              <w:jc w:val="center"/>
              <w:rPr>
                <w:rFonts w:ascii="Times New Roman" w:hAnsi="Times New Roman"/>
                <w:sz w:val="22"/>
                <w:szCs w:val="22"/>
                <w:lang w:val="lt-LT"/>
              </w:rPr>
            </w:pPr>
          </w:p>
        </w:tc>
      </w:tr>
      <w:tr w:rsidR="004C5785" w:rsidRPr="00F80207" w:rsidTr="003E73D9">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C5785" w:rsidRPr="00F80207" w:rsidRDefault="004C5785" w:rsidP="003E73D9">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rsidR="004C5785" w:rsidRPr="00F80207" w:rsidRDefault="004C5785" w:rsidP="003E73D9">
            <w:pPr>
              <w:jc w:val="center"/>
              <w:rPr>
                <w:rFonts w:ascii="Times New Roman" w:hAnsi="Times New Roman"/>
                <w:sz w:val="22"/>
                <w:szCs w:val="22"/>
                <w:lang w:val="lt-LT"/>
              </w:rPr>
            </w:pPr>
          </w:p>
        </w:tc>
      </w:tr>
    </w:tbl>
    <w:p w:rsidR="004C5785" w:rsidRPr="006652E0" w:rsidRDefault="004C5785" w:rsidP="004C5785">
      <w:pPr>
        <w:ind w:firstLine="709"/>
        <w:contextualSpacing/>
        <w:jc w:val="both"/>
        <w:rPr>
          <w:rFonts w:ascii="Times New Roman" w:hAnsi="Times New Roman"/>
          <w:i/>
          <w:iCs/>
          <w:sz w:val="22"/>
          <w:szCs w:val="22"/>
          <w:lang w:val="lt-LT" w:eastAsia="en-US"/>
        </w:rPr>
      </w:pPr>
      <w:r w:rsidRPr="00F80207">
        <w:rPr>
          <w:rFonts w:ascii="Times New Roman" w:hAnsi="Times New Roman"/>
          <w:sz w:val="22"/>
          <w:szCs w:val="22"/>
          <w:lang w:val="lt-LT"/>
        </w:rPr>
        <w:t>*</w:t>
      </w:r>
      <w:r w:rsidRPr="00F80207">
        <w:rPr>
          <w:rFonts w:ascii="Times New Roman" w:hAnsi="Times New Roman"/>
          <w:sz w:val="22"/>
          <w:szCs w:val="22"/>
          <w:lang w:val="lt-LT" w:eastAsia="en-US"/>
        </w:rPr>
        <w:t xml:space="preserve"> </w:t>
      </w:r>
      <w:r w:rsidRPr="006652E0">
        <w:rPr>
          <w:rFonts w:ascii="Times New Roman" w:hAnsi="Times New Roman"/>
          <w:i/>
          <w:iCs/>
          <w:sz w:val="22"/>
          <w:szCs w:val="22"/>
          <w:lang w:val="lt-LT" w:eastAsia="en-US"/>
        </w:rPr>
        <w:t>dalyvis savo pasiūlyme privalo nurodyti, kokiai pirkimo sutarties daliai (apimtis eurais ar dalis procentais) ketinama pasitelkti subrangovus ir kokius subrangovus, jeigu jie yra žinomi;</w:t>
      </w:r>
    </w:p>
    <w:p w:rsidR="004C5785" w:rsidRPr="006652E0" w:rsidRDefault="004C5785" w:rsidP="004C5785">
      <w:pPr>
        <w:ind w:firstLine="720"/>
        <w:jc w:val="both"/>
        <w:rPr>
          <w:rFonts w:ascii="Times New Roman" w:hAnsi="Times New Roman"/>
          <w:i/>
          <w:iCs/>
          <w:sz w:val="22"/>
          <w:szCs w:val="22"/>
          <w:lang w:val="lt-LT"/>
        </w:rPr>
      </w:pPr>
      <w:r w:rsidRPr="00C011C5">
        <w:rPr>
          <w:rFonts w:ascii="Times New Roman" w:hAnsi="Times New Roman"/>
          <w:bCs/>
          <w:i/>
          <w:iCs/>
          <w:sz w:val="22"/>
          <w:szCs w:val="22"/>
          <w:lang w:val="lt-LT"/>
        </w:rPr>
        <w:t>**</w:t>
      </w:r>
      <w:r>
        <w:rPr>
          <w:rFonts w:ascii="Times New Roman" w:hAnsi="Times New Roman"/>
          <w:bCs/>
          <w:i/>
          <w:iCs/>
          <w:sz w:val="22"/>
          <w:szCs w:val="22"/>
          <w:lang w:val="lt-LT"/>
        </w:rPr>
        <w:t xml:space="preserve"> P</w:t>
      </w:r>
      <w:r w:rsidRPr="00C011C5">
        <w:rPr>
          <w:rFonts w:ascii="Times New Roman" w:hAnsi="Times New Roman"/>
          <w:bCs/>
          <w:i/>
          <w:iCs/>
          <w:sz w:val="22"/>
          <w:szCs w:val="22"/>
          <w:lang w:val="lt-LT"/>
        </w:rPr>
        <w:t>ildoma jeigu subrangovas yra žinomas.</w:t>
      </w:r>
      <w:r>
        <w:rPr>
          <w:rFonts w:ascii="Times New Roman" w:hAnsi="Times New Roman"/>
          <w:bCs/>
          <w:i/>
          <w:iCs/>
          <w:sz w:val="22"/>
          <w:szCs w:val="22"/>
          <w:lang w:val="lt-LT"/>
        </w:rPr>
        <w:t xml:space="preserve"> </w:t>
      </w:r>
      <w:r w:rsidRPr="006652E0">
        <w:rPr>
          <w:rFonts w:ascii="Times New Roman" w:hAnsi="Times New Roman"/>
          <w:i/>
          <w:iCs/>
          <w:sz w:val="22"/>
          <w:szCs w:val="22"/>
          <w:lang w:val="lt-LT"/>
        </w:rPr>
        <w:t>Jei subrangovas nėra žinomas pildomi šios lentelės 3 ir 4 stulpeliai.</w:t>
      </w:r>
    </w:p>
    <w:p w:rsidR="00483539" w:rsidRPr="00C53E88" w:rsidRDefault="00483539" w:rsidP="00212F0F">
      <w:pPr>
        <w:ind w:firstLine="720"/>
        <w:jc w:val="both"/>
        <w:rPr>
          <w:rFonts w:ascii="Times New Roman" w:hAnsi="Times New Roman"/>
          <w:sz w:val="22"/>
          <w:szCs w:val="22"/>
          <w:lang w:val="lt-LT"/>
        </w:rPr>
      </w:pPr>
    </w:p>
    <w:p w:rsidR="00483539" w:rsidRPr="00C53E88" w:rsidRDefault="00483539" w:rsidP="00212F0F">
      <w:pPr>
        <w:ind w:firstLine="720"/>
        <w:jc w:val="both"/>
        <w:rPr>
          <w:rFonts w:ascii="Times New Roman" w:hAnsi="Times New Roman"/>
          <w:sz w:val="22"/>
          <w:szCs w:val="22"/>
          <w:lang w:val="lt-LT"/>
        </w:rPr>
      </w:pPr>
    </w:p>
    <w:p w:rsidR="00212F0F" w:rsidRPr="00C53E88" w:rsidRDefault="00212F0F" w:rsidP="00212F0F">
      <w:pPr>
        <w:ind w:firstLine="720"/>
        <w:jc w:val="both"/>
        <w:rPr>
          <w:rFonts w:ascii="Times New Roman" w:hAnsi="Times New Roman"/>
          <w:sz w:val="22"/>
          <w:szCs w:val="22"/>
          <w:lang w:val="lt-LT" w:eastAsia="en-US"/>
        </w:rPr>
      </w:pPr>
      <w:r w:rsidRPr="00C53E88">
        <w:rPr>
          <w:rFonts w:ascii="Times New Roman" w:hAnsi="Times New Roman"/>
          <w:b/>
          <w:sz w:val="22"/>
          <w:szCs w:val="22"/>
          <w:lang w:val="lt-LT"/>
        </w:rPr>
        <w:t xml:space="preserve">Kartu su pasiūlymu pateikiami šie dokumentai: </w:t>
      </w: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2589"/>
        <w:gridCol w:w="3902"/>
      </w:tblGrid>
      <w:tr w:rsidR="00212F0F" w:rsidRPr="00C53E88" w:rsidTr="00EB4D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12F0F" w:rsidRPr="00C53E88" w:rsidRDefault="00212F0F" w:rsidP="00212F0F">
            <w:pPr>
              <w:widowControl w:val="0"/>
              <w:suppressLineNumbers/>
              <w:suppressAutoHyphens/>
              <w:jc w:val="center"/>
              <w:rPr>
                <w:rFonts w:ascii="Times New Roman" w:hAnsi="Times New Roman"/>
                <w:b/>
                <w:bCs/>
                <w:sz w:val="22"/>
                <w:szCs w:val="22"/>
                <w:lang w:val="lt-LT" w:eastAsia="en-US"/>
              </w:rPr>
            </w:pPr>
            <w:r w:rsidRPr="00C53E88">
              <w:rPr>
                <w:rFonts w:ascii="Times New Roman" w:hAnsi="Times New Roman"/>
                <w:b/>
                <w:bCs/>
                <w:sz w:val="22"/>
                <w:szCs w:val="22"/>
                <w:lang w:val="lt-LT" w:eastAsia="en-US"/>
              </w:rPr>
              <w:t>Eil.</w:t>
            </w:r>
          </w:p>
          <w:p w:rsidR="00212F0F" w:rsidRPr="00C53E88" w:rsidRDefault="00212F0F" w:rsidP="00212F0F">
            <w:pPr>
              <w:widowControl w:val="0"/>
              <w:suppressLineNumbers/>
              <w:suppressAutoHyphens/>
              <w:jc w:val="center"/>
              <w:rPr>
                <w:rFonts w:ascii="Times New Roman" w:hAnsi="Times New Roman"/>
                <w:b/>
                <w:bCs/>
                <w:sz w:val="22"/>
                <w:szCs w:val="22"/>
                <w:lang w:val="lt-LT" w:eastAsia="en-US"/>
              </w:rPr>
            </w:pPr>
            <w:r w:rsidRPr="00C53E88">
              <w:rPr>
                <w:rFonts w:ascii="Times New Roman" w:hAnsi="Times New Roman"/>
                <w:b/>
                <w:bCs/>
                <w:sz w:val="22"/>
                <w:szCs w:val="22"/>
                <w:lang w:val="lt-LT" w:eastAsia="en-US"/>
              </w:rPr>
              <w:t>Nr.</w:t>
            </w:r>
          </w:p>
        </w:tc>
        <w:tc>
          <w:tcPr>
            <w:tcW w:w="2967" w:type="dxa"/>
            <w:tcBorders>
              <w:top w:val="single" w:sz="4" w:space="0" w:color="auto"/>
              <w:left w:val="single" w:sz="4" w:space="0" w:color="auto"/>
              <w:bottom w:val="single" w:sz="4" w:space="0" w:color="auto"/>
              <w:right w:val="single" w:sz="4" w:space="0" w:color="auto"/>
            </w:tcBorders>
            <w:vAlign w:val="center"/>
          </w:tcPr>
          <w:p w:rsidR="00212F0F" w:rsidRPr="00C53E88" w:rsidRDefault="00212F0F" w:rsidP="00212F0F">
            <w:pPr>
              <w:widowControl w:val="0"/>
              <w:suppressLineNumbers/>
              <w:suppressAutoHyphens/>
              <w:jc w:val="center"/>
              <w:rPr>
                <w:rFonts w:ascii="Times New Roman" w:hAnsi="Times New Roman"/>
                <w:b/>
                <w:bCs/>
                <w:sz w:val="22"/>
                <w:szCs w:val="22"/>
                <w:lang w:val="lt-LT" w:eastAsia="en-US"/>
              </w:rPr>
            </w:pPr>
            <w:r w:rsidRPr="00C53E88">
              <w:rPr>
                <w:rFonts w:ascii="Times New Roman" w:hAnsi="Times New Roman"/>
                <w:b/>
                <w:bCs/>
                <w:sz w:val="22"/>
                <w:szCs w:val="22"/>
                <w:lang w:val="lt-LT" w:eastAsia="en-US"/>
              </w:rPr>
              <w:t>Pateikto dokumento pavadinimas</w:t>
            </w:r>
          </w:p>
        </w:tc>
        <w:tc>
          <w:tcPr>
            <w:tcW w:w="2589"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center"/>
              <w:rPr>
                <w:rFonts w:ascii="Times New Roman" w:hAnsi="Times New Roman"/>
                <w:b/>
                <w:bCs/>
                <w:sz w:val="22"/>
                <w:szCs w:val="22"/>
                <w:lang w:val="lt-LT" w:eastAsia="en-US"/>
              </w:rPr>
            </w:pPr>
            <w:r w:rsidRPr="00C53E88">
              <w:rPr>
                <w:rFonts w:ascii="Times New Roman" w:hAnsi="Times New Roman"/>
                <w:b/>
                <w:sz w:val="22"/>
                <w:szCs w:val="22"/>
                <w:lang w:val="lt-LT"/>
              </w:rPr>
              <w:t>Ar dokumentas konfidencialus (Taip/Ne)</w:t>
            </w:r>
          </w:p>
        </w:tc>
        <w:tc>
          <w:tcPr>
            <w:tcW w:w="3902" w:type="dxa"/>
            <w:tcBorders>
              <w:top w:val="single" w:sz="4" w:space="0" w:color="auto"/>
              <w:left w:val="single" w:sz="4" w:space="0" w:color="auto"/>
              <w:bottom w:val="single" w:sz="4" w:space="0" w:color="auto"/>
              <w:right w:val="single" w:sz="4" w:space="0" w:color="auto"/>
            </w:tcBorders>
            <w:vAlign w:val="center"/>
          </w:tcPr>
          <w:p w:rsidR="00212F0F" w:rsidRPr="00C53E88" w:rsidRDefault="00212F0F" w:rsidP="00212F0F">
            <w:pPr>
              <w:widowControl w:val="0"/>
              <w:suppressLineNumbers/>
              <w:suppressAutoHyphens/>
              <w:jc w:val="center"/>
              <w:rPr>
                <w:rFonts w:ascii="Times New Roman" w:hAnsi="Times New Roman"/>
                <w:b/>
                <w:bCs/>
                <w:sz w:val="22"/>
                <w:szCs w:val="22"/>
                <w:lang w:val="lt-LT" w:eastAsia="en-US"/>
              </w:rPr>
            </w:pPr>
            <w:r w:rsidRPr="00C53E88">
              <w:rPr>
                <w:rFonts w:ascii="Times New Roman" w:hAnsi="Times New Roman"/>
                <w:b/>
                <w:bCs/>
                <w:sz w:val="22"/>
                <w:szCs w:val="22"/>
                <w:lang w:val="lt-LT" w:eastAsia="en-US"/>
              </w:rPr>
              <w:t>Konfidencialios informacijos pagrindimas (paaiškinama, kuo remiantis nurodytas dokumentas ar jo dalis yra konfidencialūs)</w:t>
            </w:r>
            <w:r w:rsidRPr="00C53E88">
              <w:rPr>
                <w:rFonts w:ascii="Times New Roman" w:hAnsi="Times New Roman"/>
                <w:b/>
                <w:sz w:val="22"/>
                <w:szCs w:val="22"/>
                <w:lang w:val="lt-LT" w:eastAsia="en-US"/>
              </w:rPr>
              <w:t>*</w:t>
            </w:r>
            <w:r w:rsidR="005B2E87">
              <w:rPr>
                <w:rFonts w:ascii="Times New Roman" w:hAnsi="Times New Roman"/>
                <w:b/>
                <w:sz w:val="22"/>
                <w:szCs w:val="22"/>
                <w:lang w:val="lt-LT" w:eastAsia="en-US"/>
              </w:rPr>
              <w:t>**</w:t>
            </w:r>
          </w:p>
        </w:tc>
      </w:tr>
      <w:tr w:rsidR="00212F0F" w:rsidRPr="00C53E88" w:rsidTr="00EB4DDD">
        <w:trPr>
          <w:jc w:val="center"/>
        </w:trPr>
        <w:tc>
          <w:tcPr>
            <w:tcW w:w="679"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c>
          <w:tcPr>
            <w:tcW w:w="2589"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c>
          <w:tcPr>
            <w:tcW w:w="3902"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r>
      <w:tr w:rsidR="00212F0F" w:rsidRPr="00C53E88" w:rsidTr="00EB4DDD">
        <w:trPr>
          <w:jc w:val="center"/>
        </w:trPr>
        <w:tc>
          <w:tcPr>
            <w:tcW w:w="679"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589"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902"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C53E88" w:rsidTr="00EB4DDD">
        <w:trPr>
          <w:jc w:val="center"/>
        </w:trPr>
        <w:tc>
          <w:tcPr>
            <w:tcW w:w="679"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c>
          <w:tcPr>
            <w:tcW w:w="2589"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c>
          <w:tcPr>
            <w:tcW w:w="3902" w:type="dxa"/>
            <w:tcBorders>
              <w:top w:val="single" w:sz="4" w:space="0" w:color="auto"/>
              <w:left w:val="single" w:sz="4" w:space="0" w:color="auto"/>
              <w:bottom w:val="single" w:sz="4" w:space="0" w:color="auto"/>
              <w:right w:val="single" w:sz="4" w:space="0" w:color="auto"/>
            </w:tcBorders>
          </w:tcPr>
          <w:p w:rsidR="00212F0F" w:rsidRPr="00C53E88" w:rsidRDefault="00212F0F" w:rsidP="00212F0F">
            <w:pPr>
              <w:widowControl w:val="0"/>
              <w:suppressLineNumbers/>
              <w:suppressAutoHyphens/>
              <w:jc w:val="both"/>
              <w:rPr>
                <w:rFonts w:ascii="Times New Roman" w:hAnsi="Times New Roman"/>
                <w:sz w:val="22"/>
                <w:szCs w:val="22"/>
                <w:lang w:val="lt-LT" w:eastAsia="en-US"/>
              </w:rPr>
            </w:pPr>
          </w:p>
        </w:tc>
      </w:tr>
    </w:tbl>
    <w:p w:rsidR="00212F0F" w:rsidRPr="00C53E88" w:rsidRDefault="005B2E87" w:rsidP="00212F0F">
      <w:pPr>
        <w:widowControl w:val="0"/>
        <w:jc w:val="both"/>
        <w:rPr>
          <w:rFonts w:ascii="Times New Roman" w:hAnsi="Times New Roman"/>
          <w:sz w:val="22"/>
          <w:szCs w:val="22"/>
          <w:highlight w:val="yellow"/>
          <w:lang w:val="lt-LT" w:eastAsia="en-US"/>
        </w:rPr>
      </w:pPr>
      <w:r w:rsidRPr="00C53E88">
        <w:rPr>
          <w:rFonts w:ascii="Times New Roman" w:hAnsi="Times New Roman"/>
          <w:b/>
          <w:sz w:val="22"/>
          <w:szCs w:val="22"/>
          <w:lang w:val="lt-LT" w:eastAsia="en-US"/>
        </w:rPr>
        <w:t>*</w:t>
      </w:r>
      <w:r>
        <w:rPr>
          <w:rFonts w:ascii="Times New Roman" w:hAnsi="Times New Roman"/>
          <w:b/>
          <w:sz w:val="22"/>
          <w:szCs w:val="22"/>
          <w:lang w:val="lt-LT" w:eastAsia="en-US"/>
        </w:rPr>
        <w:t>**</w:t>
      </w:r>
      <w:r w:rsidR="00212F0F" w:rsidRPr="00C53E88">
        <w:rPr>
          <w:rFonts w:ascii="Times New Roman" w:hAnsi="Times New Roman"/>
          <w:sz w:val="22"/>
          <w:szCs w:val="22"/>
          <w:lang w:val="lt-LT" w:eastAsia="en-US"/>
        </w:rPr>
        <w:t xml:space="preserve">Pildyti tuomet, jei bus pateikta konfidenciali informacija, kaip ji apibrėžta </w:t>
      </w:r>
      <w:r w:rsidR="00212F0F" w:rsidRPr="00C53E88">
        <w:rPr>
          <w:rFonts w:ascii="Times New Roman" w:hAnsi="Times New Roman"/>
          <w:b/>
          <w:sz w:val="22"/>
          <w:szCs w:val="22"/>
          <w:lang w:val="lt-LT" w:eastAsia="en-US"/>
        </w:rPr>
        <w:t>Pirkimų įstatymo 32 straipsnio 2 dalyje</w:t>
      </w:r>
      <w:r w:rsidR="00212F0F" w:rsidRPr="00C53E88">
        <w:rPr>
          <w:rFonts w:ascii="Times New Roman" w:hAnsi="Times New Roman"/>
          <w:sz w:val="22"/>
          <w:szCs w:val="22"/>
          <w:lang w:val="lt-LT" w:eastAsia="en-US"/>
        </w:rPr>
        <w:t>. Tiekėjas negali nurodyti, kad visas pasiūlymas yra konfidencialus.</w:t>
      </w:r>
    </w:p>
    <w:p w:rsidR="00ED59C5" w:rsidRPr="00C53E88" w:rsidRDefault="00ED59C5" w:rsidP="00ED59C5">
      <w:pPr>
        <w:spacing w:before="240" w:after="120"/>
        <w:ind w:firstLine="720"/>
        <w:jc w:val="both"/>
        <w:rPr>
          <w:rFonts w:ascii="Times New Roman" w:hAnsi="Times New Roman"/>
          <w:sz w:val="22"/>
          <w:szCs w:val="22"/>
          <w:lang w:val="lt-LT"/>
        </w:rPr>
      </w:pPr>
      <w:r w:rsidRPr="00C53E88">
        <w:rPr>
          <w:rFonts w:ascii="Times New Roman" w:hAnsi="Times New Roman"/>
          <w:sz w:val="22"/>
          <w:szCs w:val="22"/>
          <w:lang w:val="lt-LT"/>
        </w:rPr>
        <w:t>Pasiūlymas galioja iki termino, nustatyto pirkimo dokumentuose.</w:t>
      </w:r>
    </w:p>
    <w:p w:rsidR="00ED59C5" w:rsidRPr="00C53E88" w:rsidRDefault="00ED59C5" w:rsidP="00ED59C5">
      <w:pPr>
        <w:jc w:val="both"/>
        <w:rPr>
          <w:rFonts w:ascii="Times New Roman" w:hAnsi="Times New Roman"/>
          <w:sz w:val="22"/>
          <w:szCs w:val="22"/>
          <w:lang w:val="lt-LT"/>
        </w:rPr>
      </w:pPr>
    </w:p>
    <w:p w:rsidR="00212F0F" w:rsidRPr="00C53E88" w:rsidRDefault="00212F0F" w:rsidP="00ED59C5">
      <w:pPr>
        <w:jc w:val="both"/>
        <w:rPr>
          <w:rFonts w:ascii="Times New Roman" w:hAnsi="Times New Roman"/>
          <w:sz w:val="22"/>
          <w:szCs w:val="22"/>
          <w:lang w:val="lt-LT"/>
        </w:rPr>
      </w:pPr>
    </w:p>
    <w:p w:rsidR="004D1F74" w:rsidRPr="00C53E88" w:rsidRDefault="004D1F74" w:rsidP="00ED59C5">
      <w:pPr>
        <w:jc w:val="both"/>
        <w:rPr>
          <w:rFonts w:ascii="Times New Roman" w:hAnsi="Times New Roman"/>
          <w:sz w:val="22"/>
          <w:szCs w:val="22"/>
          <w:lang w:val="lt-LT"/>
        </w:rPr>
      </w:pPr>
    </w:p>
    <w:p w:rsidR="00212F0F" w:rsidRPr="00C53E88" w:rsidRDefault="00212F0F" w:rsidP="00ED59C5">
      <w:pPr>
        <w:jc w:val="both"/>
        <w:rPr>
          <w:rFonts w:ascii="Times New Roman" w:hAnsi="Times New Roman"/>
          <w:sz w:val="22"/>
          <w:szCs w:val="22"/>
          <w:lang w:val="lt-LT"/>
        </w:rPr>
      </w:pPr>
    </w:p>
    <w:p w:rsidR="00EB4DDD" w:rsidRPr="00C53E88" w:rsidRDefault="00EB4DDD" w:rsidP="00ED59C5">
      <w:pPr>
        <w:jc w:val="both"/>
        <w:rPr>
          <w:rFonts w:ascii="Times New Roman" w:hAnsi="Times New Roman"/>
          <w:sz w:val="22"/>
          <w:szCs w:val="22"/>
          <w:lang w:val="lt-LT"/>
        </w:rPr>
      </w:pPr>
    </w:p>
    <w:p w:rsidR="00EB4DDD" w:rsidRPr="00C53E88" w:rsidRDefault="00EB4DDD" w:rsidP="00ED59C5">
      <w:pPr>
        <w:jc w:val="both"/>
        <w:rPr>
          <w:rFonts w:ascii="Times New Roman" w:hAnsi="Times New Roman"/>
          <w:sz w:val="22"/>
          <w:szCs w:val="22"/>
          <w:lang w:val="lt-LT"/>
        </w:rPr>
      </w:pPr>
    </w:p>
    <w:p w:rsidR="00EB4DDD" w:rsidRPr="00C53E88" w:rsidRDefault="00EB4DDD" w:rsidP="00ED59C5">
      <w:pPr>
        <w:jc w:val="both"/>
        <w:rPr>
          <w:rFonts w:ascii="Times New Roman" w:hAnsi="Times New Roman"/>
          <w:sz w:val="22"/>
          <w:szCs w:val="22"/>
          <w:lang w:val="lt-LT"/>
        </w:rPr>
      </w:pPr>
    </w:p>
    <w:p w:rsidR="001F6EE8" w:rsidRPr="00C53E88" w:rsidRDefault="001F6EE8" w:rsidP="00ED59C5">
      <w:pPr>
        <w:jc w:val="both"/>
        <w:rPr>
          <w:rFonts w:ascii="Times New Roman" w:hAnsi="Times New Roman"/>
          <w:sz w:val="22"/>
          <w:szCs w:val="22"/>
          <w:lang w:val="lt-LT"/>
        </w:rPr>
      </w:pPr>
    </w:p>
    <w:p w:rsidR="001F6EE8" w:rsidRPr="00C53E88" w:rsidRDefault="001F6EE8" w:rsidP="00ED59C5">
      <w:pPr>
        <w:jc w:val="both"/>
        <w:rPr>
          <w:rFonts w:ascii="Times New Roman" w:hAnsi="Times New Roman"/>
          <w:sz w:val="22"/>
          <w:szCs w:val="22"/>
          <w:lang w:val="lt-LT"/>
        </w:rPr>
      </w:pPr>
    </w:p>
    <w:p w:rsidR="00212F0F" w:rsidRPr="00C53E88" w:rsidRDefault="00212F0F" w:rsidP="00ED59C5">
      <w:pPr>
        <w:jc w:val="both"/>
        <w:rPr>
          <w:rFonts w:ascii="Times New Roman" w:hAnsi="Times New Roman"/>
          <w:sz w:val="22"/>
          <w:szCs w:val="22"/>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C53E88" w:rsidTr="000E3987">
        <w:trPr>
          <w:trHeight w:val="285"/>
        </w:trPr>
        <w:tc>
          <w:tcPr>
            <w:tcW w:w="4013" w:type="dxa"/>
            <w:tcBorders>
              <w:top w:val="nil"/>
              <w:left w:val="nil"/>
              <w:bottom w:val="single" w:sz="4" w:space="0" w:color="auto"/>
              <w:right w:val="nil"/>
            </w:tcBorders>
            <w:shd w:val="clear" w:color="auto" w:fill="auto"/>
          </w:tcPr>
          <w:p w:rsidR="00ED59C5" w:rsidRPr="00C53E88" w:rsidRDefault="00ED59C5" w:rsidP="000E3987">
            <w:pPr>
              <w:ind w:right="-1"/>
              <w:rPr>
                <w:rFonts w:ascii="Times New Roman" w:hAnsi="Times New Roman"/>
                <w:sz w:val="22"/>
                <w:szCs w:val="22"/>
                <w:lang w:val="lt-LT"/>
              </w:rPr>
            </w:pPr>
          </w:p>
        </w:tc>
        <w:tc>
          <w:tcPr>
            <w:tcW w:w="288" w:type="dxa"/>
            <w:shd w:val="clear" w:color="auto" w:fill="auto"/>
          </w:tcPr>
          <w:p w:rsidR="00ED59C5" w:rsidRPr="00C53E88"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shd w:val="clear" w:color="auto" w:fill="auto"/>
          </w:tcPr>
          <w:p w:rsidR="00ED59C5" w:rsidRPr="00C53E88" w:rsidRDefault="00ED59C5" w:rsidP="000E3987">
            <w:pPr>
              <w:ind w:right="-1"/>
              <w:jc w:val="center"/>
              <w:rPr>
                <w:rFonts w:ascii="Times New Roman" w:hAnsi="Times New Roman"/>
                <w:sz w:val="22"/>
                <w:szCs w:val="22"/>
                <w:lang w:val="lt-LT"/>
              </w:rPr>
            </w:pPr>
          </w:p>
        </w:tc>
        <w:tc>
          <w:tcPr>
            <w:tcW w:w="701" w:type="dxa"/>
            <w:shd w:val="clear" w:color="auto" w:fill="auto"/>
          </w:tcPr>
          <w:p w:rsidR="00ED59C5" w:rsidRPr="00C53E88"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shd w:val="clear" w:color="auto" w:fill="auto"/>
          </w:tcPr>
          <w:p w:rsidR="00ED59C5" w:rsidRPr="00C53E88" w:rsidRDefault="00ED59C5" w:rsidP="000E3987">
            <w:pPr>
              <w:ind w:right="-1"/>
              <w:jc w:val="right"/>
              <w:rPr>
                <w:rFonts w:ascii="Times New Roman" w:hAnsi="Times New Roman"/>
                <w:sz w:val="22"/>
                <w:szCs w:val="22"/>
                <w:lang w:val="lt-LT"/>
              </w:rPr>
            </w:pPr>
          </w:p>
        </w:tc>
        <w:tc>
          <w:tcPr>
            <w:tcW w:w="648" w:type="dxa"/>
            <w:shd w:val="clear" w:color="auto" w:fill="auto"/>
          </w:tcPr>
          <w:p w:rsidR="00ED59C5" w:rsidRPr="00C53E88" w:rsidRDefault="00ED59C5" w:rsidP="000E3987">
            <w:pPr>
              <w:ind w:right="-1"/>
              <w:jc w:val="right"/>
              <w:rPr>
                <w:rFonts w:ascii="Times New Roman" w:hAnsi="Times New Roman"/>
                <w:sz w:val="22"/>
                <w:szCs w:val="22"/>
                <w:lang w:val="lt-LT"/>
              </w:rPr>
            </w:pPr>
          </w:p>
        </w:tc>
      </w:tr>
      <w:tr w:rsidR="00ED59C5" w:rsidRPr="00C53E88" w:rsidTr="000E3987">
        <w:trPr>
          <w:trHeight w:val="186"/>
        </w:trPr>
        <w:tc>
          <w:tcPr>
            <w:tcW w:w="4013" w:type="dxa"/>
            <w:tcBorders>
              <w:top w:val="single" w:sz="4" w:space="0" w:color="auto"/>
              <w:left w:val="nil"/>
              <w:bottom w:val="nil"/>
              <w:right w:val="nil"/>
            </w:tcBorders>
            <w:shd w:val="clear" w:color="auto" w:fill="auto"/>
          </w:tcPr>
          <w:p w:rsidR="00ED59C5" w:rsidRPr="00C53E88" w:rsidRDefault="00ED59C5" w:rsidP="000E3987">
            <w:pPr>
              <w:pStyle w:val="Pagrindinistekstas1"/>
              <w:ind w:firstLine="0"/>
              <w:rPr>
                <w:rFonts w:ascii="Times New Roman" w:hAnsi="Times New Roman"/>
                <w:position w:val="6"/>
                <w:sz w:val="22"/>
                <w:szCs w:val="22"/>
                <w:lang w:val="lt-LT"/>
              </w:rPr>
            </w:pPr>
            <w:r w:rsidRPr="00C53E88">
              <w:rPr>
                <w:rFonts w:ascii="Times New Roman" w:hAnsi="Times New Roman"/>
                <w:position w:val="6"/>
                <w:sz w:val="22"/>
                <w:szCs w:val="22"/>
                <w:lang w:val="lt-LT"/>
              </w:rPr>
              <w:t>(Tiekėjo arba jo įgalioto asmens pareigų pavadinimas)</w:t>
            </w:r>
          </w:p>
        </w:tc>
        <w:tc>
          <w:tcPr>
            <w:tcW w:w="288" w:type="dxa"/>
            <w:shd w:val="clear" w:color="auto" w:fill="auto"/>
          </w:tcPr>
          <w:p w:rsidR="00ED59C5" w:rsidRPr="00C53E88"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shd w:val="clear" w:color="auto" w:fill="auto"/>
          </w:tcPr>
          <w:p w:rsidR="00ED59C5" w:rsidRPr="00C53E88" w:rsidRDefault="00ED59C5" w:rsidP="000E3987">
            <w:pPr>
              <w:ind w:right="-1"/>
              <w:jc w:val="center"/>
              <w:rPr>
                <w:rFonts w:ascii="Times New Roman" w:hAnsi="Times New Roman"/>
                <w:sz w:val="22"/>
                <w:szCs w:val="22"/>
                <w:lang w:val="lt-LT"/>
              </w:rPr>
            </w:pPr>
            <w:r w:rsidRPr="00C53E88">
              <w:rPr>
                <w:rFonts w:ascii="Times New Roman" w:hAnsi="Times New Roman"/>
                <w:position w:val="6"/>
                <w:sz w:val="22"/>
                <w:szCs w:val="22"/>
                <w:lang w:val="lt-LT"/>
              </w:rPr>
              <w:t>(Parašas)</w:t>
            </w:r>
            <w:r w:rsidRPr="00C53E88">
              <w:rPr>
                <w:rFonts w:ascii="Times New Roman" w:hAnsi="Times New Roman"/>
                <w:i/>
                <w:sz w:val="22"/>
                <w:szCs w:val="22"/>
                <w:lang w:val="lt-LT"/>
              </w:rPr>
              <w:t xml:space="preserve"> </w:t>
            </w:r>
          </w:p>
        </w:tc>
        <w:tc>
          <w:tcPr>
            <w:tcW w:w="701" w:type="dxa"/>
            <w:shd w:val="clear" w:color="auto" w:fill="auto"/>
          </w:tcPr>
          <w:p w:rsidR="00ED59C5" w:rsidRPr="00C53E88"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ED59C5" w:rsidRPr="00C53E88" w:rsidRDefault="00ED59C5" w:rsidP="000E3987">
            <w:pPr>
              <w:ind w:right="-1"/>
              <w:jc w:val="center"/>
              <w:rPr>
                <w:rFonts w:ascii="Times New Roman" w:hAnsi="Times New Roman"/>
                <w:sz w:val="22"/>
                <w:szCs w:val="22"/>
                <w:lang w:val="lt-LT"/>
              </w:rPr>
            </w:pPr>
            <w:r w:rsidRPr="00C53E88">
              <w:rPr>
                <w:rFonts w:ascii="Times New Roman" w:hAnsi="Times New Roman"/>
                <w:position w:val="6"/>
                <w:sz w:val="22"/>
                <w:szCs w:val="22"/>
                <w:lang w:val="lt-LT"/>
              </w:rPr>
              <w:t>(Vardas ir pavardė)</w:t>
            </w:r>
            <w:r w:rsidRPr="00C53E88">
              <w:rPr>
                <w:rFonts w:ascii="Times New Roman" w:hAnsi="Times New Roman"/>
                <w:i/>
                <w:sz w:val="22"/>
                <w:szCs w:val="22"/>
                <w:lang w:val="lt-LT"/>
              </w:rPr>
              <w:t xml:space="preserve"> </w:t>
            </w:r>
          </w:p>
        </w:tc>
        <w:tc>
          <w:tcPr>
            <w:tcW w:w="648" w:type="dxa"/>
            <w:shd w:val="clear" w:color="auto" w:fill="auto"/>
          </w:tcPr>
          <w:p w:rsidR="00ED59C5" w:rsidRPr="00C53E88" w:rsidRDefault="00ED59C5" w:rsidP="000E3987">
            <w:pPr>
              <w:ind w:right="-1"/>
              <w:jc w:val="center"/>
              <w:rPr>
                <w:rFonts w:ascii="Times New Roman" w:hAnsi="Times New Roman"/>
                <w:sz w:val="22"/>
                <w:szCs w:val="22"/>
                <w:lang w:val="lt-LT"/>
              </w:rPr>
            </w:pPr>
          </w:p>
        </w:tc>
      </w:tr>
    </w:tbl>
    <w:p w:rsidR="00ED59C5" w:rsidRPr="00C53E88" w:rsidRDefault="00ED59C5" w:rsidP="00ED59C5">
      <w:pPr>
        <w:shd w:val="clear" w:color="auto" w:fill="FFFFFF"/>
        <w:rPr>
          <w:rFonts w:ascii="Times New Roman" w:hAnsi="Times New Roman"/>
          <w:color w:val="000000"/>
          <w:sz w:val="22"/>
          <w:szCs w:val="22"/>
          <w:lang w:val="lt-LT"/>
        </w:rPr>
      </w:pPr>
    </w:p>
    <w:p w:rsidR="00F475DD" w:rsidRPr="00C53E88" w:rsidRDefault="00EB4DDD" w:rsidP="00EB4DDD">
      <w:pPr>
        <w:shd w:val="clear" w:color="auto" w:fill="FFFFFF"/>
        <w:jc w:val="right"/>
        <w:rPr>
          <w:rFonts w:ascii="Times New Roman" w:hAnsi="Times New Roman"/>
          <w:color w:val="000000"/>
          <w:sz w:val="22"/>
          <w:szCs w:val="22"/>
          <w:lang w:val="lt-LT"/>
        </w:rPr>
      </w:pPr>
      <w:r w:rsidRPr="00C53E88">
        <w:rPr>
          <w:rFonts w:ascii="Times New Roman" w:hAnsi="Times New Roman"/>
          <w:color w:val="000000"/>
          <w:sz w:val="22"/>
          <w:szCs w:val="22"/>
          <w:lang w:val="lt-LT"/>
        </w:rPr>
        <w:br w:type="page"/>
      </w:r>
    </w:p>
    <w:p w:rsidR="007F5859" w:rsidRPr="00C53E88" w:rsidRDefault="007F5859" w:rsidP="00EB4DDD">
      <w:pPr>
        <w:shd w:val="clear" w:color="auto" w:fill="FFFFFF"/>
        <w:jc w:val="right"/>
        <w:rPr>
          <w:rFonts w:ascii="Times New Roman" w:hAnsi="Times New Roman"/>
          <w:color w:val="000000"/>
          <w:sz w:val="22"/>
          <w:szCs w:val="22"/>
          <w:lang w:val="lt-LT"/>
        </w:rPr>
      </w:pPr>
      <w:r w:rsidRPr="00C53E88">
        <w:rPr>
          <w:rFonts w:ascii="Times New Roman" w:hAnsi="Times New Roman"/>
          <w:color w:val="000000"/>
          <w:sz w:val="22"/>
          <w:szCs w:val="22"/>
          <w:lang w:val="lt-LT"/>
        </w:rPr>
        <w:lastRenderedPageBreak/>
        <w:t xml:space="preserve">3 priedas prie pirkimo dokumentų </w:t>
      </w:r>
    </w:p>
    <w:p w:rsidR="007F5859" w:rsidRPr="00C53E88" w:rsidRDefault="007F5859" w:rsidP="007F5859">
      <w:pPr>
        <w:jc w:val="both"/>
        <w:rPr>
          <w:rFonts w:ascii="Times New Roman" w:hAnsi="Times New Roman"/>
          <w:sz w:val="22"/>
          <w:szCs w:val="22"/>
          <w:lang w:val="lt-LT"/>
        </w:rPr>
      </w:pPr>
    </w:p>
    <w:p w:rsidR="00B62EA7" w:rsidRPr="00C53E88" w:rsidRDefault="00B62EA7" w:rsidP="007F5859">
      <w:pPr>
        <w:jc w:val="both"/>
        <w:rPr>
          <w:rFonts w:ascii="Times New Roman" w:hAnsi="Times New Roman"/>
          <w:sz w:val="22"/>
          <w:szCs w:val="22"/>
          <w:lang w:val="lt-LT"/>
        </w:rPr>
      </w:pPr>
    </w:p>
    <w:p w:rsidR="0029577B" w:rsidRPr="00C53E88" w:rsidRDefault="0029577B" w:rsidP="007F5859">
      <w:pPr>
        <w:jc w:val="both"/>
        <w:rPr>
          <w:rFonts w:ascii="Times New Roman" w:hAnsi="Times New Roman"/>
          <w:sz w:val="22"/>
          <w:szCs w:val="22"/>
          <w:lang w:val="lt-LT"/>
        </w:rPr>
      </w:pPr>
    </w:p>
    <w:p w:rsidR="0029577B" w:rsidRPr="00C53E88" w:rsidRDefault="0029577B" w:rsidP="0029577B">
      <w:pPr>
        <w:spacing w:after="160" w:line="259" w:lineRule="auto"/>
        <w:jc w:val="center"/>
        <w:rPr>
          <w:rFonts w:ascii="Times New Roman" w:hAnsi="Times New Roman"/>
          <w:b/>
          <w:sz w:val="22"/>
          <w:szCs w:val="22"/>
          <w:lang w:val="lt-LT"/>
        </w:rPr>
      </w:pPr>
      <w:r w:rsidRPr="00C53E88">
        <w:rPr>
          <w:rFonts w:ascii="Times New Roman" w:hAnsi="Times New Roman"/>
          <w:b/>
          <w:sz w:val="22"/>
          <w:szCs w:val="22"/>
          <w:lang w:val="lt-LT"/>
        </w:rPr>
        <w:t>RANGOS SUTARTIES PAGRINDINĖS SĄLYGOS</w:t>
      </w:r>
    </w:p>
    <w:p w:rsidR="0029577B" w:rsidRPr="00C53E88" w:rsidRDefault="0029577B" w:rsidP="007F5859">
      <w:pPr>
        <w:jc w:val="both"/>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Sutarties dalykas</w:t>
      </w:r>
    </w:p>
    <w:p w:rsidR="0029577B" w:rsidRPr="00C53E88" w:rsidRDefault="0029577B" w:rsidP="0029577B">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53E88">
        <w:rPr>
          <w:rFonts w:ascii="Times New Roman" w:hAnsi="Times New Roman"/>
          <w:sz w:val="22"/>
          <w:szCs w:val="22"/>
          <w:lang w:val="lt-LT"/>
        </w:rPr>
        <w:t>1.1.Šioje Sutartyje nustatytomis sąlygomis Rangovas savo jėgomis ir rizika AB „Panevėžio energija“, įsipareigoja</w:t>
      </w:r>
      <w:r w:rsidRPr="00C53E88">
        <w:rPr>
          <w:rFonts w:ascii="TimesLT" w:hAnsi="TimesLT"/>
          <w:sz w:val="22"/>
          <w:szCs w:val="22"/>
          <w:lang w:val="lt-LT"/>
        </w:rPr>
        <w:t xml:space="preserve"> </w:t>
      </w:r>
      <w:r w:rsidRPr="00C53E88">
        <w:rPr>
          <w:rFonts w:ascii="Times New Roman" w:hAnsi="Times New Roman"/>
          <w:sz w:val="22"/>
          <w:szCs w:val="22"/>
          <w:lang w:val="lt-LT"/>
        </w:rPr>
        <w:t>atlikti</w:t>
      </w:r>
      <w:r w:rsidRPr="00C53E88">
        <w:rPr>
          <w:rFonts w:ascii="Times New Roman" w:hAnsi="Times New Roman"/>
          <w:b/>
          <w:bCs/>
          <w:sz w:val="22"/>
          <w:szCs w:val="22"/>
          <w:lang w:val="lt-LT"/>
        </w:rPr>
        <w:t xml:space="preserve"> Panevėžio RK-1 tinklo vandens pašildytojo Nr.1 remonto </w:t>
      </w:r>
      <w:r w:rsidRPr="00C53E88">
        <w:rPr>
          <w:rFonts w:ascii="Times New Roman" w:hAnsi="Times New Roman"/>
          <w:b/>
          <w:sz w:val="22"/>
          <w:szCs w:val="22"/>
          <w:lang w:val="lt-LT"/>
        </w:rPr>
        <w:t xml:space="preserve">darbus, </w:t>
      </w:r>
      <w:r w:rsidRPr="00C53E88">
        <w:rPr>
          <w:rFonts w:ascii="Times New Roman" w:hAnsi="Times New Roman"/>
          <w:sz w:val="22"/>
          <w:szCs w:val="22"/>
          <w:lang w:val="lt-LT"/>
        </w:rPr>
        <w:t>kurių apimtis, reikalavimai nurodyti techninėje specifikacijoje (1 priedas) (toliau - „Darbai</w:t>
      </w:r>
      <w:r w:rsidR="0086436D">
        <w:rPr>
          <w:rFonts w:ascii="Times New Roman" w:hAnsi="Times New Roman"/>
          <w:sz w:val="22"/>
          <w:szCs w:val="22"/>
          <w:lang w:val="lt-LT"/>
        </w:rPr>
        <w:t>“</w:t>
      </w:r>
      <w:r w:rsidRPr="00C53E88">
        <w:rPr>
          <w:rFonts w:ascii="Times New Roman" w:hAnsi="Times New Roman"/>
          <w:sz w:val="22"/>
          <w:szCs w:val="22"/>
          <w:lang w:val="lt-LT"/>
        </w:rPr>
        <w:t>) ir perduoti Darbų rezultatą Užsakovui šioje Sutartyje nustatytomis sąlygomis, terminais ir tvarka.</w:t>
      </w:r>
    </w:p>
    <w:p w:rsidR="0029577B" w:rsidRPr="00C53E88" w:rsidRDefault="0029577B" w:rsidP="0029577B">
      <w:pPr>
        <w:rPr>
          <w:rFonts w:ascii="Times New Roman" w:hAnsi="Times New Roman"/>
          <w:sz w:val="22"/>
          <w:szCs w:val="22"/>
          <w:lang w:val="lt-LT"/>
        </w:rPr>
      </w:pPr>
      <w:r w:rsidRPr="00C53E88">
        <w:rPr>
          <w:rFonts w:ascii="Times New Roman" w:hAnsi="Times New Roman"/>
          <w:sz w:val="22"/>
          <w:szCs w:val="22"/>
          <w:lang w:val="lt-LT"/>
        </w:rPr>
        <w:t>1.2. Darbų atlikimo vieta:</w:t>
      </w:r>
      <w:r w:rsidRPr="00C53E88">
        <w:rPr>
          <w:rFonts w:ascii="Times New Roman" w:hAnsi="Times New Roman"/>
          <w:b/>
          <w:sz w:val="22"/>
          <w:szCs w:val="22"/>
          <w:lang w:val="lt-LT"/>
        </w:rPr>
        <w:t xml:space="preserve"> </w:t>
      </w:r>
      <w:r w:rsidRPr="00C53E88">
        <w:rPr>
          <w:rFonts w:ascii="Times New Roman" w:hAnsi="Times New Roman"/>
          <w:sz w:val="22"/>
          <w:szCs w:val="22"/>
          <w:lang w:val="lt-LT"/>
        </w:rPr>
        <w:t>Pušaloto g. 191 Panevėžys.</w:t>
      </w:r>
    </w:p>
    <w:p w:rsidR="0029577B" w:rsidRPr="00C53E88" w:rsidRDefault="0029577B" w:rsidP="0029577B">
      <w:pPr>
        <w:jc w:val="both"/>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2. Sutarties kaina (kainodaros taisyklės) ir mokėjimo sąlygos</w:t>
      </w:r>
    </w:p>
    <w:p w:rsidR="0029577B" w:rsidRPr="00C53E88" w:rsidRDefault="0029577B" w:rsidP="0029577B">
      <w:pPr>
        <w:suppressAutoHyphens/>
        <w:autoSpaceDE w:val="0"/>
        <w:autoSpaceDN w:val="0"/>
        <w:adjustRightInd w:val="0"/>
        <w:contextualSpacing/>
        <w:jc w:val="both"/>
        <w:rPr>
          <w:rFonts w:ascii="Times New Roman" w:hAnsi="Times New Roman"/>
          <w:sz w:val="22"/>
          <w:szCs w:val="22"/>
          <w:lang w:val="lt-LT" w:eastAsia="en-US"/>
        </w:rPr>
      </w:pPr>
      <w:r w:rsidRPr="00C53E88">
        <w:rPr>
          <w:rFonts w:ascii="Times New Roman" w:hAnsi="Times New Roman"/>
          <w:sz w:val="22"/>
          <w:szCs w:val="22"/>
          <w:lang w:val="lt-LT" w:eastAsia="en-US"/>
        </w:rPr>
        <w:t>2.1.Sutartyje yra pasirinkta fiksuotos kainos kainodara.</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rsidR="0029577B" w:rsidRPr="00C53E88" w:rsidRDefault="0029577B" w:rsidP="0029577B">
      <w:pPr>
        <w:jc w:val="both"/>
        <w:outlineLvl w:val="1"/>
        <w:rPr>
          <w:rFonts w:ascii="Times New Roman" w:hAnsi="Times New Roman"/>
          <w:bCs/>
          <w:sz w:val="22"/>
          <w:szCs w:val="22"/>
          <w:lang w:val="lt-LT"/>
        </w:rPr>
      </w:pPr>
      <w:r w:rsidRPr="00C53E88">
        <w:rPr>
          <w:rFonts w:ascii="Times New Roman" w:hAnsi="Times New Roman"/>
          <w:bCs/>
          <w:sz w:val="22"/>
          <w:szCs w:val="22"/>
          <w:lang w:val="lt-LT"/>
        </w:rPr>
        <w:t xml:space="preserve">2.3.Už </w:t>
      </w:r>
      <w:r w:rsidRPr="00C53E88">
        <w:rPr>
          <w:rFonts w:ascii="Times New Roman" w:hAnsi="Times New Roman"/>
          <w:sz w:val="22"/>
          <w:szCs w:val="22"/>
          <w:lang w:val="lt-LT"/>
        </w:rPr>
        <w:t>nustatytą pradinę Sutarties vertę</w:t>
      </w:r>
      <w:r w:rsidRPr="00C53E88">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C53E88">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C53E88">
        <w:rPr>
          <w:rFonts w:ascii="Times New Roman" w:hAnsi="Times New Roman"/>
          <w:bCs/>
          <w:sz w:val="22"/>
          <w:szCs w:val="22"/>
          <w:lang w:val="lt-LT"/>
        </w:rPr>
        <w:t xml:space="preserve"> </w:t>
      </w:r>
    </w:p>
    <w:p w:rsidR="0029577B" w:rsidRPr="00C53E88" w:rsidRDefault="0029577B" w:rsidP="0029577B">
      <w:pPr>
        <w:widowControl w:val="0"/>
        <w:ind w:right="16"/>
        <w:jc w:val="both"/>
        <w:rPr>
          <w:rFonts w:ascii="Times New Roman" w:hAnsi="Times New Roman"/>
          <w:sz w:val="22"/>
          <w:szCs w:val="22"/>
          <w:lang w:val="lt-LT" w:eastAsia="en-US"/>
        </w:rPr>
      </w:pPr>
      <w:r w:rsidRPr="00C53E88">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rsidR="0029577B" w:rsidRPr="00C53E88" w:rsidRDefault="0029577B" w:rsidP="0029577B">
      <w:pPr>
        <w:keepNext/>
        <w:widowControl w:val="0"/>
        <w:ind w:right="16"/>
        <w:jc w:val="both"/>
        <w:rPr>
          <w:rFonts w:ascii="Times New Roman" w:hAnsi="Times New Roman"/>
          <w:color w:val="0070C0"/>
          <w:sz w:val="22"/>
          <w:szCs w:val="22"/>
          <w:lang w:val="lt-LT" w:eastAsia="en-US"/>
        </w:rPr>
      </w:pPr>
      <w:r w:rsidRPr="00C53E88">
        <w:rPr>
          <w:rFonts w:ascii="Times New Roman" w:hAnsi="Times New Roman"/>
          <w:bCs/>
          <w:sz w:val="22"/>
          <w:szCs w:val="22"/>
          <w:lang w:val="lt-LT" w:eastAsia="en-US"/>
        </w:rPr>
        <w:t>2.5. Mokėjimas:</w:t>
      </w:r>
      <w:r w:rsidRPr="00C53E88">
        <w:rPr>
          <w:rFonts w:ascii="Times New Roman" w:hAnsi="Times New Roman"/>
          <w:sz w:val="22"/>
          <w:szCs w:val="22"/>
          <w:lang w:val="lt-LT" w:eastAsia="en-US"/>
        </w:rPr>
        <w:t xml:space="preserve"> </w:t>
      </w:r>
      <w:r w:rsidRPr="00C53E88">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 xml:space="preserve">2.6. </w:t>
      </w:r>
      <w:r w:rsidRPr="00C53E88">
        <w:rPr>
          <w:rFonts w:ascii="Times New Roman" w:hAnsi="Times New Roman"/>
          <w:sz w:val="22"/>
          <w:szCs w:val="22"/>
          <w:lang w:val="lt-LT" w:eastAsia="lt-LT"/>
        </w:rPr>
        <w:t xml:space="preserve">Rangovas PVM sąskaitą faktūrą turi pateikti Užsakovui </w:t>
      </w:r>
      <w:r w:rsidRPr="00C53E88">
        <w:rPr>
          <w:rFonts w:ascii="Times New Roman" w:hAnsi="Times New Roman"/>
          <w:sz w:val="22"/>
          <w:szCs w:val="22"/>
          <w:lang w:val="lt-LT" w:eastAsia="en-US"/>
        </w:rPr>
        <w:t>naudojantis informacinės sistemos „E. sąskaita“</w:t>
      </w:r>
      <w:r w:rsidR="00E139EC" w:rsidRPr="00C53E88">
        <w:rPr>
          <w:rFonts w:ascii="Times New Roman" w:hAnsi="Times New Roman"/>
          <w:sz w:val="22"/>
          <w:szCs w:val="22"/>
          <w:lang w:val="lt-LT" w:eastAsia="en-US"/>
        </w:rPr>
        <w:t xml:space="preserve"> (SABIS)</w:t>
      </w:r>
      <w:r w:rsidRPr="00C53E88">
        <w:rPr>
          <w:rFonts w:ascii="Times New Roman" w:hAnsi="Times New Roman"/>
          <w:sz w:val="22"/>
          <w:szCs w:val="22"/>
          <w:lang w:val="lt-LT" w:eastAsia="en-US"/>
        </w:rPr>
        <w:t xml:space="preserve"> priemonėmis. Rangovui pateikus </w:t>
      </w:r>
      <w:r w:rsidRPr="00C53E88">
        <w:rPr>
          <w:rFonts w:ascii="Times New Roman" w:hAnsi="Times New Roman"/>
          <w:sz w:val="22"/>
          <w:szCs w:val="22"/>
          <w:lang w:val="lt-LT" w:eastAsia="lt-LT"/>
        </w:rPr>
        <w:t>PVM sąskaitą-faktūrą kitais būdais ar priemonėmis, bus laikoma, kad PVM sąskaita faktūra nepateikta.</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lt-LT"/>
        </w:rPr>
        <w:t>2.7.Sutartyje nustatyta tvarka, laiku ir tinkamai neįvykdžius ir nepridavus Užsakovui darbų (ar atitinkamos jų dalies) bei to nepatvirtinus atliktų darbų aktu arba nepateikus tinkamos PVM sąskaitos–faktūros, apmokėjimo terminai yra nukeliami vėlavimo laikotarpiui.</w:t>
      </w:r>
    </w:p>
    <w:p w:rsidR="0029577B" w:rsidRPr="00C53E88" w:rsidRDefault="0029577B" w:rsidP="0029577B">
      <w:pPr>
        <w:widowControl w:val="0"/>
        <w:ind w:right="16"/>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2.8. Užsakovas už atliktus darbus Rangovui atsiskaito mokėjimo pavedimu į Rangovo nurodytą banko sąskaitą.</w:t>
      </w:r>
    </w:p>
    <w:p w:rsidR="0029577B" w:rsidRPr="00C53E88" w:rsidRDefault="0029577B" w:rsidP="0029577B">
      <w:pPr>
        <w:jc w:val="both"/>
        <w:rPr>
          <w:rFonts w:ascii="Times New Roman" w:eastAsia="Calibri" w:hAnsi="Times New Roman"/>
          <w:sz w:val="22"/>
          <w:szCs w:val="22"/>
          <w:lang w:val="lt-LT"/>
        </w:rPr>
      </w:pPr>
      <w:r w:rsidRPr="00C53E88">
        <w:rPr>
          <w:rFonts w:ascii="Times New Roman" w:eastAsia="Calibri" w:hAnsi="Times New Roman"/>
          <w:sz w:val="22"/>
          <w:szCs w:val="22"/>
          <w:lang w:val="lt-LT"/>
        </w:rPr>
        <w:t xml:space="preserve">2.9.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C53E88">
        <w:rPr>
          <w:rFonts w:ascii="Times New Roman" w:eastAsia="Calibri" w:hAnsi="Times New Roman"/>
          <w:sz w:val="22"/>
          <w:szCs w:val="22"/>
          <w:lang w:val="lt-LT"/>
        </w:rPr>
        <w:t>t.y</w:t>
      </w:r>
      <w:proofErr w:type="spellEnd"/>
      <w:r w:rsidRPr="00C53E88">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rsidR="0029577B" w:rsidRPr="00C53E88" w:rsidRDefault="0029577B" w:rsidP="0029577B">
      <w:pPr>
        <w:rPr>
          <w:rFonts w:ascii="Times New Roman" w:eastAsia="Calibri" w:hAnsi="Times New Roman"/>
          <w:sz w:val="22"/>
          <w:szCs w:val="22"/>
          <w:lang w:val="lt-LT" w:eastAsia="en-US"/>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3. Šalių teisės ir pareigos</w:t>
      </w:r>
    </w:p>
    <w:p w:rsidR="0029577B" w:rsidRPr="00C53E88" w:rsidRDefault="0029577B" w:rsidP="0029577B">
      <w:pPr>
        <w:rPr>
          <w:rFonts w:ascii="Times New Roman" w:hAnsi="Times New Roman"/>
          <w:sz w:val="22"/>
          <w:szCs w:val="22"/>
          <w:lang w:val="lt-LT"/>
        </w:rPr>
      </w:pPr>
      <w:r w:rsidRPr="00C53E88">
        <w:rPr>
          <w:rFonts w:ascii="Times New Roman" w:hAnsi="Times New Roman"/>
          <w:sz w:val="22"/>
          <w:szCs w:val="22"/>
          <w:lang w:val="lt-LT"/>
        </w:rPr>
        <w:t>3.1. Užsakovas turi teisę:</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3.1.1. Tikrinti atliekamų Darbų atlikimo eigą, kiekį ir kokybę;</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C53E88">
          <w:rPr>
            <w:rFonts w:ascii="Times New Roman" w:hAnsi="Times New Roman"/>
            <w:sz w:val="22"/>
            <w:szCs w:val="22"/>
            <w:lang w:val="lt-LT"/>
          </w:rPr>
          <w:t>sąskaita</w:t>
        </w:r>
      </w:smartTag>
      <w:r w:rsidRPr="00C53E88">
        <w:rPr>
          <w:rFonts w:ascii="Times New Roman" w:hAnsi="Times New Roman"/>
          <w:sz w:val="22"/>
          <w:szCs w:val="22"/>
          <w:lang w:val="lt-LT"/>
        </w:rPr>
        <w:t>.</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 xml:space="preserve">3.1.3. Duoti nurodymus Rangovui ir reikalauti jų vykdymo, jei atsilieka nuo darbų vykdymo grafiko; </w:t>
      </w:r>
    </w:p>
    <w:p w:rsidR="0029577B" w:rsidRPr="00C53E88" w:rsidRDefault="0029577B" w:rsidP="0029577B">
      <w:pPr>
        <w:rPr>
          <w:rFonts w:ascii="Times New Roman" w:hAnsi="Times New Roman"/>
          <w:sz w:val="22"/>
          <w:szCs w:val="22"/>
          <w:lang w:val="lt-LT"/>
        </w:rPr>
      </w:pPr>
      <w:r w:rsidRPr="00C53E88">
        <w:rPr>
          <w:rFonts w:ascii="Times New Roman" w:hAnsi="Times New Roman"/>
          <w:sz w:val="22"/>
          <w:szCs w:val="22"/>
          <w:lang w:val="lt-LT"/>
        </w:rPr>
        <w:t>3.2. Užsakovas įsipareigoja:</w:t>
      </w:r>
    </w:p>
    <w:p w:rsidR="0029577B" w:rsidRPr="00C53E88" w:rsidRDefault="0029577B" w:rsidP="0029577B">
      <w:pPr>
        <w:ind w:firstLine="1296"/>
        <w:rPr>
          <w:rFonts w:ascii="Times New Roman" w:hAnsi="Times New Roman"/>
          <w:sz w:val="22"/>
          <w:szCs w:val="22"/>
          <w:lang w:val="lt-LT"/>
        </w:rPr>
      </w:pPr>
      <w:r w:rsidRPr="00C53E88">
        <w:rPr>
          <w:rFonts w:ascii="Times New Roman" w:hAnsi="Times New Roman"/>
          <w:sz w:val="22"/>
          <w:szCs w:val="22"/>
          <w:lang w:val="lt-LT"/>
        </w:rPr>
        <w:t>3.2.1. Priimti iš Rangovo tinkamai atliktus darbus ir apmokėti už juos Sutartyje numatyta tvarka.</w:t>
      </w:r>
    </w:p>
    <w:p w:rsidR="0029577B" w:rsidRPr="00C53E88" w:rsidRDefault="0029577B" w:rsidP="0029577B">
      <w:pPr>
        <w:rPr>
          <w:rFonts w:ascii="Times New Roman" w:hAnsi="Times New Roman"/>
          <w:sz w:val="22"/>
          <w:szCs w:val="22"/>
          <w:lang w:val="lt-LT"/>
        </w:rPr>
      </w:pPr>
      <w:r w:rsidRPr="00C53E88">
        <w:rPr>
          <w:rFonts w:ascii="Times New Roman" w:hAnsi="Times New Roman"/>
          <w:sz w:val="22"/>
          <w:szCs w:val="22"/>
          <w:lang w:val="lt-LT"/>
        </w:rPr>
        <w:t>3.3. Rangovas turi teisę:</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3.3.1. Naudotis Lietuvos Respublikos statybos įstatymo 18 straipsnyje ir kituose Lietuvos Respublikos teisės aktuose numatytomis rangovo teisėmis.</w:t>
      </w:r>
    </w:p>
    <w:p w:rsidR="0029577B" w:rsidRPr="00C53E88" w:rsidRDefault="0029577B" w:rsidP="0029577B">
      <w:pPr>
        <w:rPr>
          <w:rFonts w:ascii="Times New Roman" w:hAnsi="Times New Roman"/>
          <w:sz w:val="22"/>
          <w:szCs w:val="22"/>
          <w:lang w:val="lt-LT"/>
        </w:rPr>
      </w:pPr>
      <w:r w:rsidRPr="00C53E88">
        <w:rPr>
          <w:rFonts w:ascii="Times New Roman" w:hAnsi="Times New Roman"/>
          <w:sz w:val="22"/>
          <w:szCs w:val="22"/>
          <w:lang w:val="lt-LT"/>
        </w:rPr>
        <w:t>3.4. Rangovas įsipareigoja:</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lastRenderedPageBreak/>
        <w:t xml:space="preserve">3.4.1. Nustatytu laiku pradėti, kokybiškai atlikti, užbaigti ir perduoti Užsakovui visus Sutartyje nurodytus darbus ir ištaisyti defektus, nustatytus iki darbų perdavimo Užsakovui ir (ar) per garantinį laikotarpį. </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 xml:space="preserve">3.4.2. Darbus atlikti pagal techninių reglamentų ir kitų teisės aktų, reglamentuojančių statybos veiklą (normų, taisyklių) reikalavimus. </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 naudojimą (montavimą) pateikti Užsakovui medžiagų kokybę patvirtinančius dokumentus ir medžiagas naudoti (montuoti) tik leidus Užsakovui.</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 xml:space="preserve">3.4.6. Įforminti ir perduoti Užsakovui darbų atlikimo dokumentaciją. </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3.4.9. Išvežti savo statybines atliekas ir statybinį laužą savo sąskaita.</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 xml:space="preserve">3.4.10. </w:t>
      </w:r>
      <w:r w:rsidRPr="00C53E88">
        <w:rPr>
          <w:rFonts w:ascii="Times New Roman" w:eastAsia="Calibr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rsidR="0029577B" w:rsidRPr="00C53E88" w:rsidRDefault="0029577B" w:rsidP="0029577B">
      <w:pPr>
        <w:ind w:firstLine="1296"/>
        <w:jc w:val="both"/>
        <w:rPr>
          <w:rFonts w:ascii="Times New Roman" w:hAnsi="Times New Roman"/>
          <w:sz w:val="22"/>
          <w:szCs w:val="22"/>
          <w:lang w:val="lt-LT"/>
        </w:rPr>
      </w:pPr>
      <w:r w:rsidRPr="00C53E88">
        <w:rPr>
          <w:rFonts w:ascii="Times New Roman" w:hAnsi="Times New Roman"/>
          <w:sz w:val="22"/>
          <w:szCs w:val="22"/>
          <w:lang w:val="lt-LT"/>
        </w:rPr>
        <w:t>3.4.11.Vykdyti visus teisėtus ir neprieštaraujančius Sutarties nuostatoms raštiškus Užsakovo nurodymus.</w:t>
      </w:r>
    </w:p>
    <w:p w:rsidR="0029577B" w:rsidRPr="00C53E88" w:rsidRDefault="0029577B" w:rsidP="0029577B">
      <w:pPr>
        <w:ind w:firstLine="1296"/>
        <w:jc w:val="both"/>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4. Darbų atlikimas ir perdavimas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4.4. Darbai laikomi baigtais, kai Rangovas perduoda Darbus, o Užsakovas juos priima. Galutinis Darbų perdavimas ir priėmimas atliekamas pilnai užbaigus darbus ir Sutartimi bei teisės aktų nustatyta tvarka perdavus techninę - išpildomąją dokumentaciją. Rangovas prieš 5 dienas praneša Užsakovui raštu apie pasirengimą galutinai perduoti Darbus.</w:t>
      </w:r>
    </w:p>
    <w:p w:rsidR="0029577B" w:rsidRPr="00C53E88" w:rsidRDefault="0029577B" w:rsidP="0029577B">
      <w:pPr>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 xml:space="preserve">5. Sutarties Darbų atlikimo terminai, Darbų stabdymas </w:t>
      </w:r>
    </w:p>
    <w:p w:rsidR="0029577B" w:rsidRPr="00853B93" w:rsidRDefault="0029577B" w:rsidP="0029577B">
      <w:pPr>
        <w:jc w:val="both"/>
        <w:rPr>
          <w:rFonts w:ascii="Times New Roman" w:eastAsia="Calibri" w:hAnsi="Times New Roman"/>
          <w:bCs/>
          <w:sz w:val="22"/>
          <w:szCs w:val="22"/>
          <w:lang w:val="lt-LT"/>
        </w:rPr>
      </w:pPr>
      <w:r w:rsidRPr="00C53E88">
        <w:rPr>
          <w:rFonts w:ascii="Times New Roman" w:hAnsi="Times New Roman"/>
          <w:sz w:val="22"/>
          <w:szCs w:val="22"/>
          <w:lang w:val="lt-LT"/>
        </w:rPr>
        <w:t xml:space="preserve">5.1. Rangovas Darbus atlieka </w:t>
      </w:r>
      <w:r w:rsidRPr="00C53E88">
        <w:rPr>
          <w:rFonts w:ascii="Times New Roman" w:hAnsi="Times New Roman"/>
          <w:b/>
          <w:sz w:val="22"/>
          <w:szCs w:val="22"/>
          <w:lang w:val="lt-LT"/>
        </w:rPr>
        <w:t xml:space="preserve">per 90 (devyniasdešimt) dienų, </w:t>
      </w:r>
      <w:r w:rsidRPr="00853B93">
        <w:rPr>
          <w:rFonts w:ascii="Times New Roman" w:hAnsi="Times New Roman"/>
          <w:bCs/>
          <w:sz w:val="22"/>
          <w:szCs w:val="22"/>
          <w:lang w:val="lt-LT"/>
        </w:rPr>
        <w:t>skaičiuojant nuo sutarties įsigaliojimo.</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 xml:space="preserve">5.2. Rangovas per 10 (dešimt) darbo dienų po Sutarties pasirašymo, pateikia suderinimui Užsakovui darbų vykdymo grafiką, nurodant darbų eiliškumą ir laiko sąnaudas darbams  (toliau – Grafiką). </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 xml:space="preserve">5.3. Pastebėtų Darbų trūkumų ar defektų šalinimas neprailgina Sutarties 5.1. punkte nustatyto galutinio darbų termino. </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5.5. Aplinkybės, dėl kurių gali būti stabdomi Darbai, yra:</w:t>
      </w:r>
    </w:p>
    <w:p w:rsidR="0029577B" w:rsidRPr="00C53E88" w:rsidRDefault="0029577B" w:rsidP="0029577B">
      <w:pPr>
        <w:tabs>
          <w:tab w:val="left" w:pos="317"/>
        </w:tabs>
        <w:ind w:firstLine="567"/>
        <w:jc w:val="both"/>
        <w:rPr>
          <w:rFonts w:ascii="Times New Roman" w:hAnsi="Times New Roman"/>
          <w:sz w:val="22"/>
          <w:szCs w:val="22"/>
          <w:lang w:val="lt-LT" w:eastAsia="en-US"/>
        </w:rPr>
      </w:pPr>
      <w:r w:rsidRPr="00C53E88">
        <w:rPr>
          <w:rFonts w:ascii="Times New Roman" w:hAnsi="Times New Roman"/>
          <w:sz w:val="22"/>
          <w:szCs w:val="22"/>
          <w:lang w:val="lt-LT" w:eastAsia="en-US"/>
        </w:rPr>
        <w:t>5.5.1. vėluojama perduoti Statybvietę ar jos dalį;</w:t>
      </w:r>
    </w:p>
    <w:p w:rsidR="0029577B" w:rsidRPr="00C53E88" w:rsidRDefault="0029577B" w:rsidP="0029577B">
      <w:pPr>
        <w:tabs>
          <w:tab w:val="left" w:pos="742"/>
        </w:tabs>
        <w:ind w:firstLine="567"/>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5.5.2. kitos aplinkybės, kurios nebuvo žinomos pirkimo vykdymo metu ir su kuriomis susidurtų bet kuris Rangovas. </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lastRenderedPageBreak/>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C53E88">
        <w:rPr>
          <w:rFonts w:ascii="Times New Roman" w:hAnsi="Times New Roman"/>
          <w:color w:val="555555"/>
          <w:sz w:val="22"/>
          <w:szCs w:val="22"/>
          <w:lang w:val="lt-LT" w:eastAsia="en-US"/>
        </w:rPr>
        <w:t xml:space="preserve"> </w:t>
      </w:r>
      <w:r w:rsidRPr="00C53E88">
        <w:rPr>
          <w:rFonts w:ascii="Times New Roman" w:hAnsi="Times New Roman"/>
          <w:sz w:val="22"/>
          <w:szCs w:val="22"/>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eastAsia="en-US"/>
        </w:rPr>
        <w:t>5.8.Darbų sustabdymo metu visus Darbus arba tą jų dalį Rangovas privalo prižiūrėti, sandėliuoti, saugoti nuo sugadinimo, praradimo arba žalos.</w:t>
      </w:r>
    </w:p>
    <w:p w:rsidR="0029577B" w:rsidRPr="00C53E88" w:rsidRDefault="0029577B" w:rsidP="0029577B">
      <w:pPr>
        <w:rPr>
          <w:rFonts w:ascii="Times New Roman" w:hAnsi="Times New Roman"/>
          <w:sz w:val="22"/>
          <w:szCs w:val="22"/>
          <w:lang w:val="lt-LT"/>
        </w:rPr>
      </w:pPr>
      <w:r w:rsidRPr="00C53E88">
        <w:rPr>
          <w:rFonts w:ascii="Times New Roman" w:hAnsi="Times New Roman"/>
          <w:sz w:val="22"/>
          <w:szCs w:val="22"/>
          <w:lang w:val="lt-LT"/>
        </w:rPr>
        <w:t>5.9. Rangovas turi teisę užbaigti Darbus anksčiau sutarto termino.</w:t>
      </w:r>
    </w:p>
    <w:p w:rsidR="0029577B" w:rsidRPr="00C53E88" w:rsidRDefault="0029577B" w:rsidP="0029577B">
      <w:pPr>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6. Šalių patvirtinimai</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rsidR="0029577B" w:rsidRPr="00C53E88" w:rsidRDefault="0029577B" w:rsidP="0029577B">
      <w:pPr>
        <w:rPr>
          <w:rFonts w:ascii="Times New Roman" w:hAnsi="Times New Roman"/>
          <w:sz w:val="22"/>
          <w:szCs w:val="22"/>
          <w:lang w:val="lt-LT"/>
        </w:rPr>
      </w:pPr>
    </w:p>
    <w:p w:rsidR="0029577B" w:rsidRPr="00C53E88" w:rsidRDefault="0029577B" w:rsidP="0029577B">
      <w:pPr>
        <w:rPr>
          <w:rFonts w:ascii="Times New Roman" w:eastAsia="Calibri" w:hAnsi="Times New Roman"/>
          <w:b/>
          <w:bCs/>
          <w:iCs/>
          <w:sz w:val="22"/>
          <w:szCs w:val="22"/>
          <w:lang w:val="lt-LT" w:eastAsia="en-US"/>
        </w:rPr>
      </w:pPr>
      <w:r w:rsidRPr="00C53E88">
        <w:rPr>
          <w:rFonts w:ascii="Times New Roman" w:eastAsia="Calibri" w:hAnsi="Times New Roman"/>
          <w:b/>
          <w:bCs/>
          <w:iCs/>
          <w:sz w:val="22"/>
          <w:szCs w:val="22"/>
          <w:lang w:val="lt-LT" w:eastAsia="en-US"/>
        </w:rPr>
        <w:t>7. Atsakomybės pagal sutartį netaikymas arba atleidimas nuo atsakomybės</w:t>
      </w:r>
    </w:p>
    <w:p w:rsidR="0029577B" w:rsidRPr="00C53E88" w:rsidRDefault="0029577B" w:rsidP="0029577B">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C53E88">
        <w:rPr>
          <w:rFonts w:ascii="Times New Roman" w:hAnsi="Times New Roman"/>
          <w:color w:val="000000"/>
          <w:sz w:val="22"/>
          <w:szCs w:val="22"/>
          <w:bdr w:val="nil"/>
          <w:lang w:val="lt-LT" w:eastAsia="lt-LT"/>
        </w:rPr>
        <w:t>7.1. Atsakomybė pagal sutartį netaikoma, taip pat Šalys gali būti visiškai ar iš dalies atleistos nuo civilinės atsakomybės šiais pagrindais:</w:t>
      </w:r>
    </w:p>
    <w:p w:rsidR="0029577B" w:rsidRPr="00C53E88" w:rsidRDefault="0029577B" w:rsidP="0029577B">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C53E88">
        <w:rPr>
          <w:rFonts w:ascii="Times New Roman" w:hAnsi="Times New Roman"/>
          <w:color w:val="000000"/>
          <w:sz w:val="22"/>
          <w:szCs w:val="22"/>
          <w:bdr w:val="nil"/>
          <w:lang w:val="lt-LT" w:eastAsia="lt-LT"/>
        </w:rPr>
        <w:t>7.1.1.dėl nenugalimos jėgos (</w:t>
      </w:r>
      <w:r w:rsidRPr="00C53E88">
        <w:rPr>
          <w:rFonts w:ascii="Times New Roman" w:hAnsi="Times New Roman"/>
          <w:i/>
          <w:iCs/>
          <w:color w:val="2C2F34"/>
          <w:sz w:val="22"/>
          <w:szCs w:val="22"/>
          <w:bdr w:val="none" w:sz="0" w:space="0" w:color="auto" w:frame="1"/>
          <w:shd w:val="clear" w:color="auto" w:fill="FFFFFF"/>
          <w:lang w:val="lt-LT" w:eastAsia="lt-LT"/>
        </w:rPr>
        <w:t>force majeure</w:t>
      </w:r>
      <w:r w:rsidRPr="00C53E88">
        <w:rPr>
          <w:rFonts w:ascii="Times New Roman" w:hAnsi="Times New Roman"/>
          <w:color w:val="000000"/>
          <w:sz w:val="22"/>
          <w:szCs w:val="22"/>
          <w:bdr w:val="nil"/>
          <w:lang w:val="lt-LT" w:eastAsia="lt-LT"/>
        </w:rPr>
        <w:t xml:space="preserve">) – taikomos </w:t>
      </w:r>
      <w:r w:rsidRPr="00C53E88">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C53E88">
        <w:rPr>
          <w:rFonts w:ascii="Times New Roman" w:eastAsia="Arial Unicode MS" w:hAnsi="Times New Roman"/>
          <w:sz w:val="22"/>
          <w:szCs w:val="22"/>
          <w:bdr w:val="nil"/>
          <w:lang w:val="lt-LT" w:eastAsia="lt-LT"/>
        </w:rPr>
        <w:t>nutarimo Nr. 840 „</w:t>
      </w:r>
      <w:hyperlink r:id="rId12" w:history="1">
        <w:r w:rsidRPr="00C53E88">
          <w:rPr>
            <w:rFonts w:ascii="Times New Roman" w:eastAsia="Arial Unicode MS" w:hAnsi="Times New Roman"/>
            <w:sz w:val="22"/>
            <w:szCs w:val="22"/>
            <w:bdr w:val="nil"/>
            <w:lang w:val="lt-LT" w:eastAsia="lt-LT"/>
          </w:rPr>
          <w:t>Dėl Atleidimo nuo atsakomybės esant nenugalimos jėgos (force majeure) aplinkybėms taisykl</w:t>
        </w:r>
      </w:hyperlink>
      <w:r w:rsidRPr="00C53E88">
        <w:rPr>
          <w:rFonts w:ascii="Times New Roman" w:eastAsia="Arial Unicode MS" w:hAnsi="Times New Roman"/>
          <w:sz w:val="22"/>
          <w:szCs w:val="22"/>
          <w:bdr w:val="nil"/>
          <w:lang w:val="lt-LT" w:eastAsia="lt-LT"/>
        </w:rPr>
        <w:t xml:space="preserve">ių patvirtinimo“ patvirtintų taisyklių nuostatos. </w:t>
      </w:r>
    </w:p>
    <w:p w:rsidR="0029577B" w:rsidRPr="00C53E88" w:rsidRDefault="0029577B" w:rsidP="0029577B">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C53E88">
        <w:rPr>
          <w:rFonts w:ascii="Times New Roman" w:hAnsi="Times New Roman"/>
          <w:color w:val="000000"/>
          <w:sz w:val="22"/>
          <w:szCs w:val="22"/>
          <w:bdr w:val="nil"/>
          <w:lang w:val="lt-LT" w:eastAsia="lt-LT"/>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C53E88">
        <w:rPr>
          <w:rFonts w:ascii="Times New Roman" w:hAnsi="Times New Roman"/>
          <w:color w:val="000000"/>
          <w:sz w:val="22"/>
          <w:szCs w:val="22"/>
          <w:bdr w:val="nil"/>
          <w:shd w:val="clear" w:color="auto" w:fill="FFFFFF"/>
          <w:lang w:val="lt-LT" w:eastAsia="lt-LT"/>
        </w:rPr>
        <w:t>negalėjo būti iš anksto numatyti.</w:t>
      </w:r>
    </w:p>
    <w:p w:rsidR="0029577B" w:rsidRPr="00C53E88" w:rsidRDefault="0029577B" w:rsidP="0029577B">
      <w:pPr>
        <w:jc w:val="both"/>
        <w:rPr>
          <w:rFonts w:ascii="Times New Roman" w:hAnsi="Times New Roman"/>
          <w:color w:val="000000"/>
          <w:sz w:val="22"/>
          <w:szCs w:val="22"/>
          <w:lang w:val="lt-LT" w:eastAsia="lt-LT"/>
        </w:rPr>
      </w:pPr>
      <w:r w:rsidRPr="00C53E88">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29577B" w:rsidRPr="00C53E88" w:rsidRDefault="0029577B" w:rsidP="0029577B">
      <w:pPr>
        <w:jc w:val="both"/>
        <w:rPr>
          <w:rFonts w:ascii="Times New Roman" w:hAnsi="Times New Roman"/>
          <w:b/>
          <w:sz w:val="22"/>
          <w:szCs w:val="22"/>
          <w:lang w:val="lt-LT"/>
        </w:rPr>
      </w:pPr>
      <w:r w:rsidRPr="00C53E88">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rsidR="0029577B" w:rsidRPr="00C53E88" w:rsidRDefault="0029577B" w:rsidP="0029577B">
      <w:pPr>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8.Sutarties pažeidimas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rsidR="0029577B" w:rsidRPr="00C53E88" w:rsidRDefault="0029577B" w:rsidP="0029577B">
      <w:pPr>
        <w:ind w:firstLine="709"/>
        <w:rPr>
          <w:rFonts w:ascii="Times New Roman" w:hAnsi="Times New Roman"/>
          <w:sz w:val="22"/>
          <w:szCs w:val="22"/>
          <w:lang w:val="lt-LT"/>
        </w:rPr>
      </w:pPr>
      <w:r w:rsidRPr="00C53E88">
        <w:rPr>
          <w:rFonts w:ascii="Times New Roman" w:hAnsi="Times New Roman"/>
          <w:sz w:val="22"/>
          <w:szCs w:val="22"/>
          <w:lang w:val="lt-LT"/>
        </w:rPr>
        <w:t>8.1.1. nedelsiant sustabdytų ir (ar) nutrauktų darbų atlikimą arba</w:t>
      </w:r>
    </w:p>
    <w:p w:rsidR="0029577B" w:rsidRPr="00C53E88" w:rsidRDefault="0029577B" w:rsidP="0029577B">
      <w:pPr>
        <w:ind w:firstLine="709"/>
        <w:jc w:val="both"/>
        <w:rPr>
          <w:rFonts w:ascii="Times New Roman" w:hAnsi="Times New Roman"/>
          <w:sz w:val="22"/>
          <w:szCs w:val="22"/>
          <w:lang w:val="lt-LT"/>
        </w:rPr>
      </w:pPr>
      <w:r w:rsidRPr="00C53E88">
        <w:rPr>
          <w:rFonts w:ascii="Times New Roman" w:hAnsi="Times New Roman"/>
          <w:sz w:val="22"/>
          <w:szCs w:val="22"/>
          <w:lang w:val="lt-LT"/>
        </w:rPr>
        <w:t>8.1.2. neatlygintinai pakeistų nekokybiškas medžiagas, gaminius, dirbinius, įrangą, arba</w:t>
      </w:r>
    </w:p>
    <w:p w:rsidR="0029577B" w:rsidRPr="00C53E88" w:rsidRDefault="0029577B" w:rsidP="0029577B">
      <w:pPr>
        <w:ind w:firstLine="709"/>
        <w:jc w:val="both"/>
        <w:rPr>
          <w:rFonts w:ascii="Times New Roman" w:hAnsi="Times New Roman"/>
          <w:sz w:val="22"/>
          <w:szCs w:val="22"/>
          <w:lang w:val="lt-LT"/>
        </w:rPr>
      </w:pPr>
      <w:r w:rsidRPr="00C53E88">
        <w:rPr>
          <w:rFonts w:ascii="Times New Roman" w:hAnsi="Times New Roman"/>
          <w:sz w:val="22"/>
          <w:szCs w:val="22"/>
          <w:lang w:val="lt-LT"/>
        </w:rPr>
        <w:t>8.1.3. neatlygintinai pagerintų atliekamų darbų kokybę, arba</w:t>
      </w:r>
    </w:p>
    <w:p w:rsidR="0029577B" w:rsidRPr="00C53E88" w:rsidRDefault="0029577B" w:rsidP="0029577B">
      <w:pPr>
        <w:ind w:firstLine="709"/>
        <w:rPr>
          <w:rFonts w:ascii="Times New Roman" w:hAnsi="Times New Roman"/>
          <w:sz w:val="22"/>
          <w:szCs w:val="22"/>
          <w:lang w:val="lt-LT"/>
        </w:rPr>
      </w:pPr>
      <w:r w:rsidRPr="00C53E88">
        <w:rPr>
          <w:rFonts w:ascii="Times New Roman" w:hAnsi="Times New Roman"/>
          <w:sz w:val="22"/>
          <w:szCs w:val="22"/>
          <w:lang w:val="lt-LT"/>
        </w:rPr>
        <w:t>8.1.4. neatlygintinai ištaisytų netinkamai atliktus darbus, arba</w:t>
      </w:r>
    </w:p>
    <w:p w:rsidR="0029577B" w:rsidRPr="00C53E88" w:rsidRDefault="0029577B" w:rsidP="0029577B">
      <w:pPr>
        <w:ind w:firstLine="709"/>
        <w:rPr>
          <w:rFonts w:ascii="Times New Roman" w:hAnsi="Times New Roman"/>
          <w:sz w:val="22"/>
          <w:szCs w:val="22"/>
          <w:lang w:val="lt-LT"/>
        </w:rPr>
      </w:pPr>
      <w:r w:rsidRPr="00C53E88">
        <w:rPr>
          <w:rFonts w:ascii="Times New Roman" w:hAnsi="Times New Roman"/>
          <w:sz w:val="22"/>
          <w:szCs w:val="22"/>
          <w:lang w:val="lt-LT"/>
        </w:rPr>
        <w:t>8.l .5. atlygintų Užsakovui darbų trūkumų šalinimo išlaidas.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lastRenderedPageBreak/>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8.3. Esminiai Rangovui taikomi Sutarties pažeidimai:</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8.3.1.</w:t>
      </w:r>
      <w:r w:rsidRPr="00C53E88">
        <w:rPr>
          <w:rFonts w:ascii="Times New Roman" w:hAnsi="Times New Roman"/>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rPr>
      </w:pPr>
      <w:r w:rsidRPr="00C53E88">
        <w:rPr>
          <w:rFonts w:ascii="Times New Roman" w:hAnsi="Times New Roman"/>
          <w:sz w:val="22"/>
          <w:szCs w:val="22"/>
          <w:lang w:val="lt-LT" w:eastAsia="en-US"/>
        </w:rPr>
        <w:t>8.3.2.</w:t>
      </w:r>
      <w:r w:rsidRPr="00C53E88">
        <w:rPr>
          <w:rFonts w:ascii="Times New Roman" w:hAnsi="Times New Roman"/>
          <w:sz w:val="22"/>
          <w:szCs w:val="22"/>
          <w:lang w:val="lt-LT"/>
        </w:rPr>
        <w:t xml:space="preserve"> Rangovas nesilaiko Sutarties sąlygų dėl darbų kokybės: naudoja netinkamas medžiagas, gaminius ar kitus darbų komponentus;</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rPr>
      </w:pPr>
      <w:r w:rsidRPr="00C53E88">
        <w:rPr>
          <w:rFonts w:ascii="Times New Roman" w:hAnsi="Times New Roman"/>
          <w:sz w:val="22"/>
          <w:szCs w:val="22"/>
          <w:lang w:val="lt-LT"/>
        </w:rPr>
        <w:t>8.3.3.</w:t>
      </w:r>
      <w:r w:rsidRPr="00C53E88">
        <w:rPr>
          <w:rFonts w:ascii="Times New Roman" w:hAnsi="Times New Roman"/>
          <w:sz w:val="22"/>
          <w:szCs w:val="22"/>
          <w:lang w:val="lt-LT" w:eastAsia="en-US"/>
        </w:rPr>
        <w:t xml:space="preserve"> Rangovas pažeidžia Sutarties 16 punkte nurodytus reikalavimus;</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rPr>
        <w:t>8.3.4.</w:t>
      </w:r>
      <w:r w:rsidRPr="00C53E88">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8.4. Esminiai Užsakovui taikomi Sutarties pažeidimai:</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8.4.1. Užsakovas, pagal šios Sutarties nuostatas, vėluoja atsiskaityti daugiau nei 30 kalendorinių dienų;</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8.5. Sutarties nuostatų nesilaikymas neatleidžia Šalių nuo tinkamo ir savalaikio Sutarties sąlygų vykdymo.</w:t>
      </w:r>
    </w:p>
    <w:p w:rsidR="0029577B" w:rsidRPr="00C53E88" w:rsidRDefault="0029577B" w:rsidP="0029577B">
      <w:pPr>
        <w:jc w:val="both"/>
        <w:rPr>
          <w:rFonts w:ascii="Times New Roman" w:eastAsia="Calibri" w:hAnsi="Times New Roman"/>
          <w:sz w:val="22"/>
          <w:szCs w:val="22"/>
          <w:lang w:val="lt-LT" w:eastAsia="en-US"/>
        </w:rPr>
      </w:pPr>
    </w:p>
    <w:p w:rsidR="0029577B" w:rsidRPr="00C53E88" w:rsidRDefault="0029577B" w:rsidP="0029577B">
      <w:pPr>
        <w:widowControl w:val="0"/>
        <w:outlineLvl w:val="0"/>
        <w:rPr>
          <w:rFonts w:ascii="Times New Roman" w:hAnsi="Times New Roman"/>
          <w:b/>
          <w:sz w:val="22"/>
          <w:szCs w:val="22"/>
          <w:lang w:val="lt-LT" w:eastAsia="en-US"/>
        </w:rPr>
      </w:pPr>
      <w:r w:rsidRPr="00C53E88">
        <w:rPr>
          <w:rFonts w:ascii="Times New Roman" w:hAnsi="Times New Roman"/>
          <w:b/>
          <w:sz w:val="22"/>
          <w:szCs w:val="22"/>
          <w:lang w:val="lt-LT" w:eastAsia="en-US"/>
        </w:rPr>
        <w:t>9.Sutarties nutraukimas</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9.1. Sutartis gali būti visiškai nutraukta Šalių susitarimu.</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9.2. Užsakovas turi teisę vienašališkai nutraukti šią Sutartį prieš terminą šiais atvejais:</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9.2.3. kai Rangovas įsiteisėjusiu kompetentingos institucijos ar teismo sprendimu yra pripažintas kaltu dėl profesinio pažeidimo;</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9.2.5. dėl kitokio pobūdžio neveiksnumo, trukdančio vykdyti Sutartį;</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9.2.6. kai Rangovas Sutarties nevykdo, vykdo ją netinkamai, darydamas esminius Sutarties pažeidimus, nurodytu 8.3 punkte;</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9.3. Rangovas turi teisę vienašališkai nutraukti šią Sutartį prieš terminą šiais atvejais:</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9.3.1. kai Užsakovas nevykdo ar netinkamai vykdo savo sutartinius įsipareigojimus, darydamas esminius Sutarties pažeidimus, nurodytus 8.4 punkte;</w:t>
      </w:r>
    </w:p>
    <w:p w:rsidR="0029577B" w:rsidRPr="00C53E88" w:rsidRDefault="0029577B" w:rsidP="0029577B">
      <w:pPr>
        <w:widowControl w:val="0"/>
        <w:autoSpaceDE w:val="0"/>
        <w:autoSpaceDN w:val="0"/>
        <w:adjustRightInd w:val="0"/>
        <w:ind w:firstLine="709"/>
        <w:jc w:val="both"/>
        <w:rPr>
          <w:rFonts w:ascii="Times New Roman" w:hAnsi="Times New Roman"/>
          <w:sz w:val="22"/>
          <w:szCs w:val="22"/>
          <w:lang w:val="lt-LT" w:eastAsia="en-US"/>
        </w:rPr>
      </w:pPr>
      <w:r w:rsidRPr="00C53E88">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rsidR="0029577B" w:rsidRPr="00C53E88" w:rsidRDefault="0029577B" w:rsidP="0029577B">
      <w:pPr>
        <w:widowControl w:val="0"/>
        <w:autoSpaceDE w:val="0"/>
        <w:autoSpaceDN w:val="0"/>
        <w:adjustRightInd w:val="0"/>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9.5. Sutartis gali būti nutraukta ir kitais Lietuvos Respublikos civiliniame kodekse numatytais pagrindais. </w:t>
      </w:r>
    </w:p>
    <w:p w:rsidR="0029577B" w:rsidRPr="00C53E88" w:rsidRDefault="0029577B" w:rsidP="0029577B">
      <w:pPr>
        <w:rPr>
          <w:rFonts w:ascii="TimesLT" w:hAnsi="TimesLT"/>
          <w:b/>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10. Garantijos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 xml:space="preserve">10.1. Garantinis laikotarpis pradedamas skaičiuoti nuo Darbų pabaigimo pagal Sutarties sąlygas dienos (Šalims pasirašius galutinį darbų perdavimo-priėmimo aktą) ir yra </w:t>
      </w:r>
      <w:r w:rsidR="00EA59FB" w:rsidRPr="00C53E88">
        <w:rPr>
          <w:rFonts w:ascii="Times New Roman" w:hAnsi="Times New Roman"/>
          <w:sz w:val="22"/>
          <w:szCs w:val="22"/>
          <w:lang w:val="lt-LT"/>
        </w:rPr>
        <w:t>12</w:t>
      </w:r>
      <w:r w:rsidRPr="00C53E88">
        <w:rPr>
          <w:rFonts w:ascii="Times New Roman" w:hAnsi="Times New Roman"/>
          <w:sz w:val="22"/>
          <w:szCs w:val="22"/>
          <w:lang w:val="lt-LT"/>
        </w:rPr>
        <w:t xml:space="preserve"> (dv</w:t>
      </w:r>
      <w:r w:rsidR="00EA59FB" w:rsidRPr="00C53E88">
        <w:rPr>
          <w:rFonts w:ascii="Times New Roman" w:hAnsi="Times New Roman"/>
          <w:sz w:val="22"/>
          <w:szCs w:val="22"/>
          <w:lang w:val="lt-LT"/>
        </w:rPr>
        <w:t>ylika</w:t>
      </w:r>
      <w:r w:rsidRPr="00C53E88">
        <w:rPr>
          <w:rFonts w:ascii="Times New Roman" w:hAnsi="Times New Roman"/>
          <w:sz w:val="22"/>
          <w:szCs w:val="22"/>
          <w:lang w:val="lt-LT"/>
        </w:rPr>
        <w:t xml:space="preserve">) mėnesiai.               </w:t>
      </w:r>
    </w:p>
    <w:p w:rsidR="0029577B" w:rsidRPr="00C53E88" w:rsidRDefault="0029577B" w:rsidP="0029577B">
      <w:pPr>
        <w:autoSpaceDE w:val="0"/>
        <w:autoSpaceDN w:val="0"/>
        <w:adjustRightInd w:val="0"/>
        <w:jc w:val="both"/>
        <w:rPr>
          <w:rFonts w:ascii="Times New Roman" w:eastAsia="Calibri" w:hAnsi="Times New Roman"/>
          <w:color w:val="000000"/>
          <w:sz w:val="22"/>
          <w:szCs w:val="22"/>
          <w:lang w:val="lt-LT" w:eastAsia="en-US"/>
        </w:rPr>
      </w:pPr>
      <w:r w:rsidRPr="00C53E88">
        <w:rPr>
          <w:rFonts w:ascii="Times New Roman" w:eastAsia="Calibri" w:hAnsi="Times New Roman"/>
          <w:color w:val="000000"/>
          <w:sz w:val="22"/>
          <w:szCs w:val="22"/>
          <w:lang w:val="lt-LT" w:eastAsia="en-US"/>
        </w:rPr>
        <w:t>10.2. Garantiniai terminai, nurodyti Sutarties 10.1. punkte, yra suteikiami bei apima visus Darbus, jiems panaudotas Medžiagas, Įrangą bei Priemones, o taip pat visas jų sudėtines dalis.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 xml:space="preserve">10.3. Garantija netaikoma tik tuo atveju, jei Įranga buvo sugadinta “Užsakovo” personalo ar trečiųjų asmenų tyčia, dėl neatsargumo ar atsitiktinai. </w:t>
      </w:r>
    </w:p>
    <w:p w:rsidR="0029577B" w:rsidRPr="00C53E88" w:rsidRDefault="0029577B" w:rsidP="0029577B">
      <w:pPr>
        <w:jc w:val="both"/>
        <w:rPr>
          <w:rFonts w:ascii="Times New Roman" w:eastAsia="Arial" w:hAnsi="Times New Roman"/>
          <w:sz w:val="22"/>
          <w:szCs w:val="22"/>
          <w:lang w:val="lt-LT" w:eastAsia="en-US"/>
        </w:rPr>
      </w:pPr>
      <w:bookmarkStart w:id="9" w:name="_Ref93360161"/>
      <w:r w:rsidRPr="00C53E88">
        <w:rPr>
          <w:rFonts w:ascii="Times New Roman" w:eastAsia="Arial" w:hAnsi="Times New Roman"/>
          <w:sz w:val="22"/>
          <w:szCs w:val="22"/>
          <w:lang w:val="lt-LT" w:eastAsia="en-US"/>
        </w:rPr>
        <w:lastRenderedPageBreak/>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9"/>
      <w:r w:rsidRPr="00C53E88">
        <w:rPr>
          <w:rFonts w:ascii="Times New Roman" w:eastAsia="Arial" w:hAnsi="Times New Roman"/>
          <w:sz w:val="22"/>
          <w:szCs w:val="22"/>
          <w:lang w:val="lt-LT" w:eastAsia="en-US"/>
        </w:rPr>
        <w:t xml:space="preserve"> </w:t>
      </w:r>
    </w:p>
    <w:p w:rsidR="0029577B" w:rsidRPr="00C53E88" w:rsidRDefault="0029577B" w:rsidP="0029577B">
      <w:pPr>
        <w:jc w:val="both"/>
        <w:rPr>
          <w:rFonts w:ascii="Times New Roman" w:eastAsia="Calibri" w:hAnsi="Times New Roman"/>
          <w:sz w:val="22"/>
          <w:szCs w:val="22"/>
          <w:lang w:val="lt-LT"/>
        </w:rPr>
      </w:pPr>
      <w:r w:rsidRPr="00C53E88">
        <w:rPr>
          <w:rFonts w:ascii="Times New Roman" w:eastAsia="Calibri" w:hAnsi="Times New Roman"/>
          <w:sz w:val="22"/>
          <w:szCs w:val="22"/>
          <w:lang w:val="lt-LT"/>
        </w:rPr>
        <w:t>10.5. Rangovas privalo neatlygintinai pašalinti visus defektus, už kuriuos atsako Rangovas, bei jų sąlygotą žalą per Užsakovo pretenzijoje nustatytus protingus technologiškai pagrįstus terminus, kurie skaičiuojami nuo pretenzijos gavimo dienos.</w:t>
      </w:r>
    </w:p>
    <w:p w:rsidR="0029577B" w:rsidRPr="00C53E88" w:rsidRDefault="0029577B" w:rsidP="0029577B">
      <w:pPr>
        <w:jc w:val="both"/>
        <w:rPr>
          <w:rFonts w:ascii="Times New Roman" w:eastAsia="Arial" w:hAnsi="Times New Roman"/>
          <w:sz w:val="22"/>
          <w:szCs w:val="22"/>
          <w:lang w:val="lt-LT" w:eastAsia="en-US"/>
        </w:rPr>
      </w:pPr>
      <w:r w:rsidRPr="00C53E88">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rsidR="0029577B" w:rsidRPr="00C53E88" w:rsidRDefault="0029577B" w:rsidP="0029577B">
      <w:pPr>
        <w:suppressAutoHyphens/>
        <w:jc w:val="both"/>
        <w:rPr>
          <w:rFonts w:ascii="Times New Roman" w:hAnsi="Times New Roman"/>
          <w:sz w:val="22"/>
          <w:szCs w:val="22"/>
          <w:lang w:val="lt-LT"/>
        </w:rPr>
      </w:pPr>
      <w:r w:rsidRPr="00C53E88">
        <w:rPr>
          <w:rFonts w:ascii="Times New Roman" w:hAnsi="Times New Roman"/>
          <w:sz w:val="22"/>
          <w:szCs w:val="22"/>
          <w:lang w:val="lt-LT"/>
        </w:rPr>
        <w:t>10.7. Jeigu dėl gedimo garantiniu laikotarpiu negalima naudotis visu Darbo rezultatu, pradinis garantinis laikotarpis pratęsiamas laikotarpiui, kuriuo Darbų nebuvo galima naudoti dėl defekto (gedimo).</w:t>
      </w:r>
    </w:p>
    <w:p w:rsidR="0029577B" w:rsidRPr="00C53E88" w:rsidRDefault="0029577B" w:rsidP="0029577B">
      <w:pPr>
        <w:jc w:val="both"/>
        <w:rPr>
          <w:rFonts w:ascii="Times New Roman" w:eastAsia="Arial" w:hAnsi="Times New Roman"/>
          <w:sz w:val="22"/>
          <w:szCs w:val="22"/>
          <w:lang w:val="lt-LT" w:eastAsia="en-US"/>
        </w:rPr>
      </w:pPr>
      <w:r w:rsidRPr="00C53E88">
        <w:rPr>
          <w:rFonts w:ascii="Times New Roman" w:eastAsia="Arial" w:hAnsi="Times New Roman"/>
          <w:sz w:val="22"/>
          <w:szCs w:val="22"/>
          <w:lang w:val="lt-LT" w:eastAsia="en-US"/>
        </w:rPr>
        <w:t>10.8.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rsidR="0029577B" w:rsidRPr="00C53E88" w:rsidRDefault="0029577B" w:rsidP="0029577B">
      <w:pPr>
        <w:jc w:val="both"/>
        <w:rPr>
          <w:rFonts w:ascii="Times New Roman" w:eastAsia="Arial" w:hAnsi="Times New Roman"/>
          <w:sz w:val="22"/>
          <w:szCs w:val="22"/>
          <w:lang w:val="lt-LT" w:eastAsia="en-US"/>
        </w:rPr>
      </w:pPr>
      <w:r w:rsidRPr="00C53E88">
        <w:rPr>
          <w:rFonts w:ascii="Times New Roman" w:eastAsia="Arial" w:hAnsi="Times New Roman"/>
          <w:sz w:val="22"/>
          <w:szCs w:val="22"/>
          <w:lang w:val="lt-LT" w:eastAsia="en-US"/>
        </w:rPr>
        <w:t>10.9. Šalindamas defektus ar keisdamas defektų turinčius Statybos produktus ar įrenginius, Rangovas privalo nustatyti ir pašalinti pirminę defekto priežastį, kad tokie defektai nepasikartotų.</w:t>
      </w:r>
    </w:p>
    <w:p w:rsidR="0029577B" w:rsidRPr="00C53E88" w:rsidRDefault="0029577B" w:rsidP="0029577B">
      <w:pPr>
        <w:jc w:val="both"/>
        <w:rPr>
          <w:rFonts w:ascii="Times New Roman" w:eastAsia="Arial" w:hAnsi="Times New Roman"/>
          <w:sz w:val="22"/>
          <w:szCs w:val="22"/>
          <w:lang w:val="lt-LT" w:eastAsia="en-US"/>
        </w:rPr>
      </w:pPr>
      <w:r w:rsidRPr="00C53E88">
        <w:rPr>
          <w:rFonts w:ascii="Times New Roman" w:eastAsia="Arial" w:hAnsi="Times New Roman"/>
          <w:sz w:val="22"/>
          <w:szCs w:val="22"/>
          <w:lang w:val="lt-LT" w:eastAsia="en-US"/>
        </w:rPr>
        <w:t>10.10. Jeigu Rangovas atsisako pašalinti arba nepašalina defektų ir jų sąlygotos žalos per Užsakovo nustatytus protingus technologiškai pagrįstus terminus, Užsakovas turi teisę</w:t>
      </w:r>
      <w:bookmarkStart w:id="10" w:name="_2eclud0" w:colFirst="0" w:colLast="0"/>
      <w:bookmarkStart w:id="11" w:name="_Ref88653362"/>
      <w:bookmarkEnd w:id="10"/>
      <w:r w:rsidRPr="00C53E88">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1"/>
      <w:r w:rsidRPr="00C53E88">
        <w:rPr>
          <w:rFonts w:ascii="Times New Roman" w:eastAsia="Arial" w:hAnsi="Times New Roman"/>
          <w:sz w:val="22"/>
          <w:szCs w:val="22"/>
          <w:lang w:val="lt-LT" w:eastAsia="en-US"/>
        </w:rPr>
        <w:t>.</w:t>
      </w:r>
    </w:p>
    <w:p w:rsidR="0029577B" w:rsidRPr="00C53E88" w:rsidRDefault="0029577B" w:rsidP="0029577B">
      <w:pPr>
        <w:jc w:val="both"/>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11.Draudimai</w:t>
      </w:r>
    </w:p>
    <w:p w:rsidR="0029577B" w:rsidRPr="00C53E88" w:rsidRDefault="0029577B" w:rsidP="0029577B">
      <w:pPr>
        <w:jc w:val="both"/>
        <w:rPr>
          <w:rFonts w:ascii="Times New Roman" w:hAnsi="Times New Roman"/>
          <w:sz w:val="22"/>
          <w:szCs w:val="22"/>
          <w:lang w:val="lt-LT" w:eastAsia="en-US"/>
        </w:rPr>
      </w:pPr>
      <w:r w:rsidRPr="00C53E88">
        <w:rPr>
          <w:rFonts w:ascii="Times New Roman" w:eastAsia="Calibri" w:hAnsi="Times New Roman"/>
          <w:sz w:val="22"/>
          <w:szCs w:val="22"/>
          <w:lang w:val="lt-LT"/>
        </w:rPr>
        <w:t xml:space="preserve">11.1. </w:t>
      </w:r>
      <w:bookmarkStart w:id="12" w:name="_Hlk120872653"/>
      <w:r w:rsidRPr="00C53E88">
        <w:rPr>
          <w:rFonts w:ascii="Times New Roman" w:eastAsia="Calibri" w:hAnsi="Times New Roman"/>
          <w:sz w:val="22"/>
          <w:szCs w:val="22"/>
          <w:lang w:val="lt-LT"/>
        </w:rPr>
        <w:t>NETAIKOMA</w:t>
      </w:r>
    </w:p>
    <w:bookmarkEnd w:id="12"/>
    <w:p w:rsidR="0029577B" w:rsidRPr="00C53E88" w:rsidRDefault="0029577B" w:rsidP="0029577B">
      <w:pPr>
        <w:ind w:firstLine="709"/>
        <w:rPr>
          <w:rFonts w:ascii="TimesLT" w:hAnsi="TimesLT"/>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12. Šalių atsakomybė</w:t>
      </w:r>
    </w:p>
    <w:p w:rsidR="0029577B" w:rsidRPr="00C53E88" w:rsidRDefault="0029577B" w:rsidP="0029577B">
      <w:pPr>
        <w:jc w:val="both"/>
        <w:rPr>
          <w:rFonts w:ascii="Times New Roman" w:hAnsi="Times New Roman"/>
          <w:sz w:val="22"/>
          <w:szCs w:val="22"/>
          <w:lang w:val="lt-LT" w:eastAsia="en-US"/>
        </w:rPr>
      </w:pPr>
      <w:r w:rsidRPr="00C53E88">
        <w:rPr>
          <w:rFonts w:ascii="Times New Roman" w:hAnsi="Times New Roman"/>
          <w:sz w:val="22"/>
          <w:szCs w:val="22"/>
          <w:lang w:val="lt-LT"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12.2. Užsakovas, uždelsęs sumokėti Rangovui priklausančias sumas šioje Sutartyje nustatyta tvarka ir terminais, Rangovui pareikalavus, moka Rangovui 0,06 (šešių šimtųjų) proc. dydžio delspinigius nuo neapmokėtos sumos už kiekvieną uždelstą dieną.</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12.3. Rangovas, neužbaigęs darbų sutartyje numatytu laiku, Užsakovo pareikalavimu, moka Užsakovui 0,06 (šešių šimtųjų) proc. dydžio delspinigius nuo neatliktų darbų vertės su PVM už kiekvieną pavėluotą dieną.</w:t>
      </w:r>
    </w:p>
    <w:p w:rsidR="0029577B" w:rsidRPr="00C53E88" w:rsidRDefault="0029577B" w:rsidP="0029577B">
      <w:pPr>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12.4. Nutraukus Sutartį 9.2 punkte nustatytais pagrindais (išskyrus 9.2.1., 9.2.2. punktuose numatytus pagrindus), </w:t>
      </w:r>
      <w:r w:rsidRPr="00C53E88">
        <w:rPr>
          <w:rFonts w:ascii="Times New Roman" w:hAnsi="Times New Roman"/>
          <w:sz w:val="22"/>
          <w:szCs w:val="22"/>
          <w:lang w:val="lt-LT"/>
        </w:rPr>
        <w:t>Rangovas</w:t>
      </w:r>
      <w:r w:rsidRPr="00C53E88">
        <w:rPr>
          <w:rFonts w:ascii="Times New Roman" w:hAnsi="Times New Roman"/>
          <w:sz w:val="22"/>
          <w:szCs w:val="22"/>
          <w:lang w:val="lt-LT" w:eastAsia="en-US"/>
        </w:rPr>
        <w:t xml:space="preserve"> privalo ne vėliau kaip per 5 (penkias) darbo dienas nuo </w:t>
      </w:r>
      <w:r w:rsidRPr="00C53E88">
        <w:rPr>
          <w:rFonts w:ascii="Times New Roman" w:hAnsi="Times New Roman"/>
          <w:sz w:val="22"/>
          <w:szCs w:val="22"/>
          <w:lang w:val="lt-LT"/>
        </w:rPr>
        <w:t>Užsakovo</w:t>
      </w:r>
      <w:r w:rsidRPr="00C53E88">
        <w:rPr>
          <w:rFonts w:ascii="Times New Roman" w:hAnsi="Times New Roman"/>
          <w:sz w:val="22"/>
          <w:szCs w:val="22"/>
          <w:lang w:val="lt-LT" w:eastAsia="en-US"/>
        </w:rPr>
        <w:t xml:space="preserve"> pareikalavimo pateikimo dienos sumokėti 10 (dešimt) proc. pradinės sutarties vertės be PVM dydžio baudą. </w:t>
      </w:r>
      <w:r w:rsidRPr="00C53E88">
        <w:rPr>
          <w:rFonts w:ascii="Times New Roman" w:hAnsi="Times New Roman"/>
          <w:sz w:val="22"/>
          <w:szCs w:val="22"/>
          <w:lang w:val="lt-LT"/>
        </w:rPr>
        <w:t>Užsakovas</w:t>
      </w:r>
      <w:r w:rsidRPr="00C53E88">
        <w:rPr>
          <w:rFonts w:ascii="Times New Roman" w:hAnsi="Times New Roman"/>
          <w:sz w:val="22"/>
          <w:szCs w:val="22"/>
          <w:lang w:val="lt-LT" w:eastAsia="en-US"/>
        </w:rPr>
        <w:t xml:space="preserve"> neprivalo įrodyti </w:t>
      </w:r>
      <w:r w:rsidRPr="00C53E88">
        <w:rPr>
          <w:rFonts w:ascii="Times New Roman" w:hAnsi="Times New Roman"/>
          <w:sz w:val="22"/>
          <w:szCs w:val="22"/>
          <w:lang w:val="lt-LT"/>
        </w:rPr>
        <w:t>Rangovui</w:t>
      </w:r>
      <w:r w:rsidRPr="00C53E88">
        <w:rPr>
          <w:rFonts w:ascii="Times New Roman" w:hAnsi="Times New Roman"/>
          <w:sz w:val="22"/>
          <w:szCs w:val="22"/>
          <w:lang w:val="lt-LT" w:eastAsia="en-US"/>
        </w:rPr>
        <w:t>, kad patyrė nuostolių</w:t>
      </w:r>
      <w:r w:rsidRPr="00C53E88">
        <w:rPr>
          <w:rFonts w:ascii="Times New Roman" w:eastAsia="Calibri" w:hAnsi="Times New Roman"/>
          <w:color w:val="000000"/>
          <w:sz w:val="22"/>
          <w:szCs w:val="22"/>
          <w:lang w:val="lt-LT" w:eastAsia="en-US"/>
        </w:rPr>
        <w:t>.</w:t>
      </w:r>
    </w:p>
    <w:p w:rsidR="0029577B" w:rsidRPr="00C53E88" w:rsidRDefault="0029577B" w:rsidP="0029577B">
      <w:pPr>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12.5.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C53E88">
        <w:rPr>
          <w:rFonts w:ascii="Times New Roman" w:hAnsi="Times New Roman"/>
          <w:sz w:val="22"/>
          <w:szCs w:val="22"/>
          <w:lang w:val="lt-LT"/>
        </w:rPr>
        <w:t>Užsakovas</w:t>
      </w:r>
      <w:r w:rsidRPr="00C53E88">
        <w:rPr>
          <w:rFonts w:ascii="Times New Roman" w:hAnsi="Times New Roman"/>
          <w:sz w:val="22"/>
          <w:szCs w:val="22"/>
          <w:lang w:val="lt-LT" w:eastAsia="en-US"/>
        </w:rPr>
        <w:t xml:space="preserve"> atsako tik už tiesioginius nuostolius ar žalą, tiesiogiai ir aiškiai sukeltą to, kad </w:t>
      </w:r>
      <w:r w:rsidRPr="00C53E88">
        <w:rPr>
          <w:rFonts w:ascii="Times New Roman" w:hAnsi="Times New Roman"/>
          <w:sz w:val="22"/>
          <w:szCs w:val="22"/>
          <w:lang w:val="lt-LT"/>
        </w:rPr>
        <w:t>Užsakovas</w:t>
      </w:r>
      <w:r w:rsidRPr="00C53E88">
        <w:rPr>
          <w:rFonts w:ascii="Times New Roman" w:hAnsi="Times New Roman"/>
          <w:sz w:val="22"/>
          <w:szCs w:val="22"/>
          <w:lang w:val="lt-LT" w:eastAsia="en-US"/>
        </w:rPr>
        <w:t xml:space="preserve"> neįvykdė savo sutartinių įsipareigojimų dėl </w:t>
      </w:r>
      <w:r w:rsidRPr="00C53E88">
        <w:rPr>
          <w:rFonts w:ascii="Times New Roman" w:hAnsi="Times New Roman"/>
          <w:sz w:val="22"/>
          <w:szCs w:val="22"/>
          <w:lang w:val="lt-LT"/>
        </w:rPr>
        <w:t>Užsakovo</w:t>
      </w:r>
      <w:r w:rsidRPr="00C53E88">
        <w:rPr>
          <w:rFonts w:ascii="Times New Roman" w:hAnsi="Times New Roman"/>
          <w:sz w:val="22"/>
          <w:szCs w:val="22"/>
          <w:lang w:val="lt-LT" w:eastAsia="en-US"/>
        </w:rPr>
        <w:t xml:space="preserve"> kaltės.</w:t>
      </w:r>
    </w:p>
    <w:p w:rsidR="0029577B" w:rsidRPr="00C53E88" w:rsidRDefault="0029577B" w:rsidP="0029577B">
      <w:pPr>
        <w:rPr>
          <w:rFonts w:ascii="Times New Roman" w:hAnsi="Times New Roman"/>
          <w:b/>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13. Informacijos konfidencialumas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13.2. Šalis, pažeidusi 13.1. punkto reikalavimus privalo atlyginti visus tiesioginius nuostolius, kuriuos patyrė kita šalis.</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rsidR="0029577B" w:rsidRPr="00C53E88" w:rsidRDefault="0029577B" w:rsidP="0029577B">
      <w:pPr>
        <w:jc w:val="both"/>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lastRenderedPageBreak/>
        <w:t>14. Ginčų sprendimas</w:t>
      </w:r>
    </w:p>
    <w:p w:rsidR="0029577B" w:rsidRPr="00C53E88" w:rsidRDefault="0029577B" w:rsidP="0029577B">
      <w:pPr>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14.1.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C53E88">
          <w:rPr>
            <w:rFonts w:ascii="Times New Roman" w:hAnsi="Times New Roman"/>
            <w:sz w:val="22"/>
            <w:szCs w:val="22"/>
            <w:lang w:val="lt-LT" w:eastAsia="en-US"/>
          </w:rPr>
          <w:t>Sutartis</w:t>
        </w:r>
      </w:smartTag>
      <w:r w:rsidRPr="00C53E88">
        <w:rPr>
          <w:rFonts w:ascii="Times New Roman" w:hAnsi="Times New Roman"/>
          <w:sz w:val="22"/>
          <w:szCs w:val="22"/>
          <w:lang w:val="lt-LT" w:eastAsia="en-US"/>
        </w:rPr>
        <w:t xml:space="preserve"> sudaryta ir turi būti aiškinama pagal Lietuvos Respublikos teisę. </w:t>
      </w:r>
    </w:p>
    <w:p w:rsidR="0029577B" w:rsidRPr="00C53E88" w:rsidRDefault="0029577B" w:rsidP="0029577B">
      <w:pPr>
        <w:jc w:val="both"/>
        <w:rPr>
          <w:rFonts w:ascii="Times New Roman" w:hAnsi="Times New Roman"/>
          <w:sz w:val="22"/>
          <w:szCs w:val="22"/>
          <w:lang w:val="lt-LT" w:eastAsia="en-US"/>
        </w:rPr>
      </w:pPr>
      <w:r w:rsidRPr="00C53E88">
        <w:rPr>
          <w:rFonts w:ascii="Times New Roman" w:hAnsi="Times New Roman"/>
          <w:sz w:val="22"/>
          <w:szCs w:val="22"/>
          <w:lang w:val="lt-LT" w:eastAsia="en-US"/>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rsidR="0029577B" w:rsidRPr="00C53E88" w:rsidRDefault="0029577B" w:rsidP="0029577B">
      <w:pPr>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15. Bendravimo tvarka, atsakingi asmenys</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rsidR="0029577B" w:rsidRPr="00C53E88" w:rsidRDefault="0029577B" w:rsidP="00853B93">
      <w:pPr>
        <w:jc w:val="both"/>
        <w:rPr>
          <w:rFonts w:ascii="Times New Roman" w:hAnsi="Times New Roman"/>
          <w:sz w:val="22"/>
          <w:szCs w:val="22"/>
          <w:lang w:val="lt-LT"/>
        </w:rPr>
      </w:pPr>
      <w:r w:rsidRPr="00C53E88">
        <w:rPr>
          <w:rFonts w:ascii="Times New Roman" w:hAnsi="Times New Roman"/>
          <w:sz w:val="22"/>
          <w:szCs w:val="22"/>
          <w:lang w:val="lt-LT"/>
        </w:rPr>
        <w:t>15.6. Atsakingi asmenys</w:t>
      </w:r>
      <w:r w:rsidR="00853B93">
        <w:rPr>
          <w:rFonts w:ascii="Times New Roman" w:hAnsi="Times New Roman"/>
          <w:sz w:val="22"/>
          <w:szCs w:val="22"/>
          <w:lang w:val="lt-LT"/>
        </w:rPr>
        <w:t xml:space="preserve"> </w:t>
      </w:r>
      <w:r w:rsidRPr="00C53E88">
        <w:rPr>
          <w:rFonts w:ascii="Times New Roman" w:hAnsi="Times New Roman"/>
          <w:sz w:val="22"/>
          <w:szCs w:val="22"/>
          <w:lang w:val="lt-LT"/>
        </w:rPr>
        <w:t>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8"/>
        <w:gridCol w:w="3828"/>
      </w:tblGrid>
      <w:tr w:rsidR="0029577B" w:rsidRPr="00C53E88">
        <w:tc>
          <w:tcPr>
            <w:tcW w:w="1976" w:type="dxa"/>
            <w:shd w:val="clear" w:color="auto" w:fill="auto"/>
          </w:tcPr>
          <w:p w:rsidR="0029577B" w:rsidRPr="00C53E88" w:rsidRDefault="0029577B" w:rsidP="0029577B">
            <w:pPr>
              <w:jc w:val="center"/>
              <w:rPr>
                <w:rFonts w:ascii="Times New Roman" w:hAnsi="Times New Roman"/>
                <w:b/>
                <w:sz w:val="22"/>
                <w:szCs w:val="22"/>
                <w:lang w:val="lt-LT"/>
              </w:rPr>
            </w:pPr>
          </w:p>
        </w:tc>
        <w:tc>
          <w:tcPr>
            <w:tcW w:w="3968" w:type="dxa"/>
            <w:shd w:val="clear" w:color="auto" w:fill="auto"/>
          </w:tcPr>
          <w:p w:rsidR="0029577B" w:rsidRPr="00C53E88" w:rsidRDefault="0029577B" w:rsidP="0029577B">
            <w:pPr>
              <w:jc w:val="center"/>
              <w:rPr>
                <w:rFonts w:ascii="Times New Roman" w:hAnsi="Times New Roman"/>
                <w:b/>
                <w:sz w:val="22"/>
                <w:szCs w:val="22"/>
                <w:lang w:val="lt-LT"/>
              </w:rPr>
            </w:pPr>
            <w:r w:rsidRPr="00C53E88">
              <w:rPr>
                <w:rFonts w:ascii="Times New Roman" w:hAnsi="Times New Roman"/>
                <w:b/>
                <w:sz w:val="22"/>
                <w:szCs w:val="22"/>
                <w:lang w:val="lt-LT"/>
              </w:rPr>
              <w:t>Užsakovas</w:t>
            </w:r>
          </w:p>
        </w:tc>
        <w:tc>
          <w:tcPr>
            <w:tcW w:w="3828" w:type="dxa"/>
            <w:shd w:val="clear" w:color="auto" w:fill="auto"/>
          </w:tcPr>
          <w:p w:rsidR="0029577B" w:rsidRPr="00C53E88" w:rsidRDefault="0029577B" w:rsidP="0029577B">
            <w:pPr>
              <w:jc w:val="center"/>
              <w:rPr>
                <w:rFonts w:ascii="Times New Roman" w:hAnsi="Times New Roman"/>
                <w:b/>
                <w:sz w:val="22"/>
                <w:szCs w:val="22"/>
                <w:lang w:val="lt-LT"/>
              </w:rPr>
            </w:pPr>
            <w:r w:rsidRPr="00C53E88">
              <w:rPr>
                <w:rFonts w:ascii="Times New Roman" w:hAnsi="Times New Roman"/>
                <w:b/>
                <w:sz w:val="22"/>
                <w:szCs w:val="22"/>
                <w:lang w:val="lt-LT"/>
              </w:rPr>
              <w:t>Rangovas</w:t>
            </w:r>
          </w:p>
        </w:tc>
      </w:tr>
      <w:tr w:rsidR="0029577B" w:rsidRPr="00C53E88">
        <w:tc>
          <w:tcPr>
            <w:tcW w:w="1976" w:type="dxa"/>
            <w:shd w:val="clear" w:color="auto" w:fill="auto"/>
          </w:tcPr>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Vardas, pavardė</w:t>
            </w:r>
          </w:p>
        </w:tc>
        <w:tc>
          <w:tcPr>
            <w:tcW w:w="3968" w:type="dxa"/>
            <w:shd w:val="clear" w:color="auto" w:fill="auto"/>
          </w:tcPr>
          <w:p w:rsidR="0029577B" w:rsidRPr="00C53E88" w:rsidRDefault="0029577B" w:rsidP="0029577B">
            <w:pPr>
              <w:jc w:val="both"/>
              <w:rPr>
                <w:rFonts w:ascii="Times New Roman" w:hAnsi="Times New Roman"/>
                <w:sz w:val="22"/>
                <w:szCs w:val="22"/>
                <w:lang w:val="lt-LT"/>
              </w:rPr>
            </w:pPr>
          </w:p>
        </w:tc>
        <w:tc>
          <w:tcPr>
            <w:tcW w:w="3828" w:type="dxa"/>
            <w:shd w:val="clear" w:color="auto" w:fill="auto"/>
          </w:tcPr>
          <w:p w:rsidR="0029577B" w:rsidRPr="00C53E88" w:rsidRDefault="0029577B" w:rsidP="0029577B">
            <w:pPr>
              <w:jc w:val="both"/>
              <w:rPr>
                <w:rFonts w:ascii="Times New Roman" w:hAnsi="Times New Roman"/>
                <w:sz w:val="22"/>
                <w:szCs w:val="22"/>
                <w:lang w:val="lt-LT"/>
              </w:rPr>
            </w:pPr>
          </w:p>
        </w:tc>
      </w:tr>
      <w:tr w:rsidR="0029577B" w:rsidRPr="00C53E88">
        <w:tc>
          <w:tcPr>
            <w:tcW w:w="1976" w:type="dxa"/>
            <w:shd w:val="clear" w:color="auto" w:fill="auto"/>
          </w:tcPr>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Telefonas</w:t>
            </w:r>
          </w:p>
        </w:tc>
        <w:tc>
          <w:tcPr>
            <w:tcW w:w="3968" w:type="dxa"/>
            <w:shd w:val="clear" w:color="auto" w:fill="auto"/>
          </w:tcPr>
          <w:p w:rsidR="0029577B" w:rsidRPr="00C53E88" w:rsidRDefault="0029577B" w:rsidP="0029577B">
            <w:pPr>
              <w:jc w:val="both"/>
              <w:rPr>
                <w:rFonts w:ascii="Times New Roman" w:hAnsi="Times New Roman"/>
                <w:sz w:val="22"/>
                <w:szCs w:val="22"/>
                <w:lang w:val="lt-LT"/>
              </w:rPr>
            </w:pPr>
          </w:p>
        </w:tc>
        <w:tc>
          <w:tcPr>
            <w:tcW w:w="3828" w:type="dxa"/>
            <w:shd w:val="clear" w:color="auto" w:fill="auto"/>
          </w:tcPr>
          <w:p w:rsidR="0029577B" w:rsidRPr="00C53E88" w:rsidRDefault="0029577B" w:rsidP="0029577B">
            <w:pPr>
              <w:jc w:val="both"/>
              <w:rPr>
                <w:rFonts w:ascii="Times New Roman" w:hAnsi="Times New Roman"/>
                <w:sz w:val="22"/>
                <w:szCs w:val="22"/>
                <w:lang w:val="lt-LT"/>
              </w:rPr>
            </w:pPr>
          </w:p>
        </w:tc>
      </w:tr>
      <w:tr w:rsidR="0029577B" w:rsidRPr="00C53E88">
        <w:tc>
          <w:tcPr>
            <w:tcW w:w="1976" w:type="dxa"/>
            <w:shd w:val="clear" w:color="auto" w:fill="auto"/>
          </w:tcPr>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El. paštas</w:t>
            </w:r>
          </w:p>
        </w:tc>
        <w:tc>
          <w:tcPr>
            <w:tcW w:w="3968" w:type="dxa"/>
            <w:shd w:val="clear" w:color="auto" w:fill="auto"/>
          </w:tcPr>
          <w:p w:rsidR="0029577B" w:rsidRPr="00C53E88" w:rsidRDefault="0029577B" w:rsidP="0029577B">
            <w:pPr>
              <w:jc w:val="both"/>
              <w:rPr>
                <w:rFonts w:ascii="Times New Roman" w:hAnsi="Times New Roman"/>
                <w:sz w:val="22"/>
                <w:szCs w:val="22"/>
                <w:lang w:val="lt-LT"/>
              </w:rPr>
            </w:pPr>
          </w:p>
        </w:tc>
        <w:tc>
          <w:tcPr>
            <w:tcW w:w="3828" w:type="dxa"/>
            <w:shd w:val="clear" w:color="auto" w:fill="auto"/>
          </w:tcPr>
          <w:p w:rsidR="0029577B" w:rsidRPr="00C53E88" w:rsidRDefault="0029577B" w:rsidP="0029577B">
            <w:pPr>
              <w:jc w:val="both"/>
              <w:rPr>
                <w:rFonts w:ascii="Times New Roman" w:hAnsi="Times New Roman"/>
                <w:sz w:val="22"/>
                <w:szCs w:val="22"/>
                <w:lang w:val="lt-LT"/>
              </w:rPr>
            </w:pPr>
          </w:p>
        </w:tc>
      </w:tr>
    </w:tbl>
    <w:p w:rsidR="0029577B" w:rsidRPr="00C53E88" w:rsidRDefault="0029577B" w:rsidP="0029577B">
      <w:pPr>
        <w:rPr>
          <w:rFonts w:ascii="Times New Roman" w:hAnsi="Times New Roman"/>
          <w:sz w:val="22"/>
          <w:szCs w:val="22"/>
          <w:lang w:val="lt-LT"/>
        </w:rPr>
      </w:pPr>
    </w:p>
    <w:p w:rsidR="0029577B" w:rsidRPr="00C53E88" w:rsidRDefault="0029577B" w:rsidP="0029577B">
      <w:pPr>
        <w:contextualSpacing/>
        <w:jc w:val="both"/>
        <w:rPr>
          <w:rFonts w:ascii="Times New Roman" w:hAnsi="Times New Roman"/>
          <w:b/>
          <w:sz w:val="22"/>
          <w:szCs w:val="22"/>
          <w:lang w:val="lt-LT" w:eastAsia="en-US"/>
        </w:rPr>
      </w:pPr>
      <w:r w:rsidRPr="00C53E88">
        <w:rPr>
          <w:rFonts w:ascii="Times New Roman" w:hAnsi="Times New Roman"/>
          <w:b/>
          <w:sz w:val="22"/>
          <w:szCs w:val="22"/>
          <w:lang w:val="lt-LT" w:eastAsia="en-US"/>
        </w:rPr>
        <w:t>16. Subrangovai, jų keitimo tvarka</w:t>
      </w:r>
      <w:r w:rsidRPr="00C53E88">
        <w:rPr>
          <w:rFonts w:ascii="Times New Roman" w:hAnsi="Times New Roman"/>
          <w:b/>
          <w:bCs/>
          <w:sz w:val="22"/>
          <w:szCs w:val="22"/>
          <w:lang w:val="lt-LT" w:eastAsia="en-US"/>
        </w:rPr>
        <w:t xml:space="preserve"> </w:t>
      </w:r>
    </w:p>
    <w:p w:rsidR="0029577B" w:rsidRPr="00C53E88" w:rsidRDefault="0029577B" w:rsidP="0029577B">
      <w:pPr>
        <w:tabs>
          <w:tab w:val="left" w:pos="993"/>
        </w:tabs>
        <w:suppressAutoHyphens/>
        <w:contextualSpacing/>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16.1. Rangovas įsipareigoja iki Darbų pagal Sutartį pradžios, </w:t>
      </w:r>
      <w:r w:rsidRPr="00C53E88">
        <w:rPr>
          <w:rFonts w:ascii="Times New Roman" w:eastAsia="Arial" w:hAnsi="Times New Roman"/>
          <w:sz w:val="22"/>
          <w:szCs w:val="22"/>
          <w:lang w:val="lt-LT" w:eastAsia="en-US"/>
        </w:rPr>
        <w:t xml:space="preserve">pateikti </w:t>
      </w:r>
      <w:r w:rsidRPr="00C53E88">
        <w:rPr>
          <w:rFonts w:ascii="Times New Roman" w:eastAsia="Calibri" w:hAnsi="Times New Roman"/>
          <w:sz w:val="22"/>
          <w:szCs w:val="22"/>
          <w:lang w:val="lt-LT" w:eastAsia="en-US"/>
        </w:rPr>
        <w:t>Subrangovų</w:t>
      </w:r>
      <w:r w:rsidRPr="00C53E88">
        <w:rPr>
          <w:rFonts w:ascii="Times New Roman" w:eastAsia="Arial" w:hAnsi="Times New Roman"/>
          <w:sz w:val="22"/>
          <w:szCs w:val="22"/>
          <w:lang w:val="lt-LT" w:eastAsia="en-US"/>
        </w:rPr>
        <w:t xml:space="preserve"> sąrašą, kuriame nurodomi</w:t>
      </w:r>
      <w:r w:rsidRPr="00C53E88">
        <w:rPr>
          <w:rFonts w:ascii="Times New Roman" w:hAnsi="Times New Roman"/>
          <w:sz w:val="22"/>
          <w:szCs w:val="22"/>
          <w:lang w:val="lt-LT" w:eastAsia="en-US"/>
        </w:rPr>
        <w:t xml:space="preserve"> </w:t>
      </w:r>
      <w:r w:rsidRPr="00C53E88">
        <w:rPr>
          <w:rFonts w:ascii="Times New Roman" w:eastAsia="Calibri" w:hAnsi="Times New Roman"/>
          <w:sz w:val="22"/>
          <w:szCs w:val="22"/>
          <w:lang w:val="lt-LT" w:eastAsia="en-US"/>
        </w:rPr>
        <w:t>Subrangovų</w:t>
      </w:r>
      <w:r w:rsidRPr="00C53E88">
        <w:rPr>
          <w:rFonts w:ascii="Times New Roman" w:hAnsi="Times New Roman"/>
          <w:sz w:val="22"/>
          <w:szCs w:val="22"/>
          <w:lang w:val="lt-LT" w:eastAsia="lt-LT"/>
        </w:rPr>
        <w:t xml:space="preserve"> kontaktiniai duomenys, </w:t>
      </w:r>
      <w:r w:rsidRPr="00C53E88">
        <w:rPr>
          <w:rFonts w:ascii="Times New Roman" w:eastAsia="Calibri" w:hAnsi="Times New Roman"/>
          <w:sz w:val="22"/>
          <w:szCs w:val="22"/>
          <w:lang w:val="lt-LT" w:eastAsia="en-US"/>
        </w:rPr>
        <w:t>Subrangovų</w:t>
      </w:r>
      <w:r w:rsidRPr="00C53E88">
        <w:rPr>
          <w:rFonts w:ascii="Times New Roman" w:hAnsi="Times New Roman"/>
          <w:sz w:val="22"/>
          <w:szCs w:val="22"/>
          <w:lang w:val="lt-LT" w:eastAsia="lt-LT"/>
        </w:rPr>
        <w:t xml:space="preserve"> atstovai, </w:t>
      </w:r>
      <w:r w:rsidRPr="00C53E88">
        <w:rPr>
          <w:rFonts w:ascii="Times New Roman" w:eastAsia="Arial" w:hAnsi="Times New Roman"/>
          <w:sz w:val="22"/>
          <w:szCs w:val="22"/>
          <w:lang w:val="lt-LT" w:eastAsia="en-US"/>
        </w:rPr>
        <w:t xml:space="preserve">kiekvienam </w:t>
      </w:r>
      <w:r w:rsidRPr="00C53E88">
        <w:rPr>
          <w:rFonts w:ascii="Times New Roman" w:eastAsia="Calibri" w:hAnsi="Times New Roman"/>
          <w:sz w:val="22"/>
          <w:szCs w:val="22"/>
          <w:lang w:val="lt-LT" w:eastAsia="en-US"/>
        </w:rPr>
        <w:t>Subrangovui</w:t>
      </w:r>
      <w:r w:rsidRPr="00C53E88">
        <w:rPr>
          <w:rFonts w:ascii="Times New Roman" w:eastAsia="Arial" w:hAnsi="Times New Roman"/>
          <w:sz w:val="22"/>
          <w:szCs w:val="22"/>
          <w:lang w:val="lt-LT" w:eastAsia="en-US"/>
        </w:rPr>
        <w:t xml:space="preserve"> perduodamų atlikti Darbų tikslūs aprašymai</w:t>
      </w:r>
      <w:r w:rsidRPr="00C53E88">
        <w:rPr>
          <w:rFonts w:ascii="Times New Roman" w:hAnsi="Times New Roman"/>
          <w:sz w:val="22"/>
          <w:szCs w:val="22"/>
          <w:lang w:val="lt-LT" w:eastAsia="lt-LT"/>
        </w:rPr>
        <w:t>.</w:t>
      </w:r>
      <w:r w:rsidRPr="00C53E88">
        <w:rPr>
          <w:rFonts w:ascii="Times New Roman" w:hAnsi="Times New Roman"/>
          <w:sz w:val="22"/>
          <w:szCs w:val="22"/>
          <w:lang w:val="lt-LT" w:eastAsia="en-US"/>
        </w:rPr>
        <w:t xml:space="preserve"> </w:t>
      </w:r>
      <w:r w:rsidRPr="00C53E88">
        <w:rPr>
          <w:rFonts w:ascii="Times New Roman" w:eastAsia="Arial" w:hAnsi="Times New Roman"/>
          <w:sz w:val="22"/>
          <w:szCs w:val="22"/>
          <w:lang w:val="lt-LT" w:eastAsia="en-US"/>
        </w:rPr>
        <w:t xml:space="preserve">Toks </w:t>
      </w:r>
      <w:r w:rsidRPr="00C53E88">
        <w:rPr>
          <w:rFonts w:ascii="Times New Roman" w:eastAsia="Calibri" w:hAnsi="Times New Roman"/>
          <w:sz w:val="22"/>
          <w:szCs w:val="22"/>
          <w:lang w:val="lt-LT" w:eastAsia="en-US"/>
        </w:rPr>
        <w:t>Subrangovų</w:t>
      </w:r>
      <w:r w:rsidRPr="00C53E88">
        <w:rPr>
          <w:rFonts w:ascii="Times New Roman" w:eastAsia="Arial" w:hAnsi="Times New Roman"/>
          <w:sz w:val="22"/>
          <w:szCs w:val="22"/>
          <w:lang w:val="lt-LT" w:eastAsia="en-US"/>
        </w:rPr>
        <w:t xml:space="preserve"> sąrašas įsigalioja jo pateikimo Užsakovui dieną. Tik galiojančiame </w:t>
      </w:r>
      <w:r w:rsidRPr="00C53E88">
        <w:rPr>
          <w:rFonts w:ascii="Times New Roman" w:eastAsia="Calibri" w:hAnsi="Times New Roman"/>
          <w:sz w:val="22"/>
          <w:szCs w:val="22"/>
          <w:lang w:val="lt-LT" w:eastAsia="en-US"/>
        </w:rPr>
        <w:t>Subrangovų</w:t>
      </w:r>
      <w:r w:rsidRPr="00C53E88">
        <w:rPr>
          <w:rFonts w:ascii="Times New Roman" w:eastAsia="Arial" w:hAnsi="Times New Roman"/>
          <w:sz w:val="22"/>
          <w:szCs w:val="22"/>
          <w:lang w:val="lt-LT" w:eastAsia="en-US"/>
        </w:rPr>
        <w:t xml:space="preserve"> sąraše įrašyti </w:t>
      </w:r>
      <w:r w:rsidRPr="00C53E88">
        <w:rPr>
          <w:rFonts w:ascii="Times New Roman" w:eastAsia="Calibri" w:hAnsi="Times New Roman"/>
          <w:sz w:val="22"/>
          <w:szCs w:val="22"/>
          <w:lang w:val="lt-LT" w:eastAsia="en-US"/>
        </w:rPr>
        <w:t>Subrangovai</w:t>
      </w:r>
      <w:r w:rsidRPr="00C53E88">
        <w:rPr>
          <w:rFonts w:ascii="Times New Roman" w:eastAsia="Arial" w:hAnsi="Times New Roman"/>
          <w:sz w:val="22"/>
          <w:szCs w:val="22"/>
          <w:lang w:val="lt-LT" w:eastAsia="en-US"/>
        </w:rPr>
        <w:t xml:space="preserve"> gali būti </w:t>
      </w:r>
      <w:r w:rsidRPr="00C53E88">
        <w:rPr>
          <w:rFonts w:ascii="Times New Roman" w:eastAsia="Calibri" w:hAnsi="Times New Roman"/>
          <w:sz w:val="22"/>
          <w:szCs w:val="22"/>
          <w:lang w:val="lt-LT" w:eastAsia="en-US"/>
        </w:rPr>
        <w:t>Subrangovais</w:t>
      </w:r>
      <w:r w:rsidRPr="00C53E88">
        <w:rPr>
          <w:rFonts w:ascii="Times New Roman" w:eastAsia="Arial" w:hAnsi="Times New Roman"/>
          <w:sz w:val="22"/>
          <w:szCs w:val="22"/>
          <w:lang w:val="lt-LT" w:eastAsia="en-US"/>
        </w:rPr>
        <w:t xml:space="preserve"> pagal Sutartį ir tik tokių </w:t>
      </w:r>
      <w:r w:rsidRPr="00C53E88">
        <w:rPr>
          <w:rFonts w:ascii="Times New Roman" w:eastAsia="Calibri" w:hAnsi="Times New Roman"/>
          <w:sz w:val="22"/>
          <w:szCs w:val="22"/>
          <w:lang w:val="lt-LT" w:eastAsia="en-US"/>
        </w:rPr>
        <w:t>Subrangovų</w:t>
      </w:r>
      <w:r w:rsidRPr="00C53E88">
        <w:rPr>
          <w:rFonts w:ascii="Times New Roman" w:eastAsia="Arial" w:hAnsi="Times New Roman"/>
          <w:sz w:val="22"/>
          <w:szCs w:val="22"/>
          <w:lang w:val="lt-LT" w:eastAsia="en-US"/>
        </w:rPr>
        <w:t xml:space="preserve"> darbuotojai yra priskiriami Rangovo personalui pagal Sutartį bei gali patekti į statybvietę. Jeigu į </w:t>
      </w:r>
      <w:r w:rsidRPr="00C53E88">
        <w:rPr>
          <w:rFonts w:ascii="Times New Roman" w:eastAsia="Calibri" w:hAnsi="Times New Roman"/>
          <w:sz w:val="22"/>
          <w:szCs w:val="22"/>
          <w:lang w:val="lt-LT" w:eastAsia="en-US"/>
        </w:rPr>
        <w:t>Subrangovų</w:t>
      </w:r>
      <w:r w:rsidRPr="00C53E88">
        <w:rPr>
          <w:rFonts w:ascii="Times New Roman" w:eastAsia="Arial" w:hAnsi="Times New Roman"/>
          <w:sz w:val="22"/>
          <w:szCs w:val="22"/>
          <w:lang w:val="lt-LT" w:eastAsia="en-US"/>
        </w:rPr>
        <w:t xml:space="preserve"> sąrašą įtraukiamas </w:t>
      </w:r>
      <w:r w:rsidRPr="00C53E88">
        <w:rPr>
          <w:rFonts w:ascii="Times New Roman" w:eastAsia="Calibri" w:hAnsi="Times New Roman"/>
          <w:sz w:val="22"/>
          <w:szCs w:val="22"/>
          <w:lang w:val="lt-LT" w:eastAsia="en-US"/>
        </w:rPr>
        <w:t>Subrangovas</w:t>
      </w:r>
      <w:r w:rsidRPr="00C53E88">
        <w:rPr>
          <w:rFonts w:ascii="Times New Roman" w:eastAsia="Arial" w:hAnsi="Times New Roman"/>
          <w:sz w:val="22"/>
          <w:szCs w:val="22"/>
          <w:lang w:val="lt-LT" w:eastAsia="en-US"/>
        </w:rPr>
        <w:t xml:space="preserve">, kuris nebuvo išviešintas pasiūlyme, Rangovas privalo pateikti ir dokumentus įrodančius, kad </w:t>
      </w:r>
      <w:r w:rsidRPr="00C53E88">
        <w:rPr>
          <w:rFonts w:ascii="Times New Roman" w:eastAsia="Calibri" w:hAnsi="Times New Roman"/>
          <w:sz w:val="22"/>
          <w:szCs w:val="22"/>
          <w:lang w:val="lt-LT" w:eastAsia="en-US"/>
        </w:rPr>
        <w:t>Subrangovas</w:t>
      </w:r>
      <w:r w:rsidRPr="00C53E88">
        <w:rPr>
          <w:rFonts w:ascii="Times New Roman" w:eastAsia="Arial" w:hAnsi="Times New Roman"/>
          <w:sz w:val="22"/>
          <w:szCs w:val="22"/>
          <w:lang w:val="lt-LT" w:eastAsia="en-US"/>
        </w:rPr>
        <w:t xml:space="preserve"> atitinka  </w:t>
      </w:r>
      <w:r w:rsidRPr="00C53E88">
        <w:rPr>
          <w:rFonts w:ascii="Times New Roman" w:hAnsi="Times New Roman"/>
          <w:kern w:val="16"/>
          <w:sz w:val="22"/>
          <w:szCs w:val="22"/>
          <w:lang w:val="lt-LT" w:eastAsia="ar-SA"/>
        </w:rPr>
        <w:t xml:space="preserve">reikalavimus dėl laikymosi </w:t>
      </w:r>
      <w:r w:rsidRPr="00C53E88">
        <w:rPr>
          <w:rFonts w:ascii="Times New Roman" w:hAnsi="Times New Roman"/>
          <w:sz w:val="22"/>
          <w:szCs w:val="22"/>
          <w:lang w:val="lt-LT" w:eastAsia="en-US"/>
        </w:rPr>
        <w:t>aplinkos apsaugos vadybos sistemos standartams (</w:t>
      </w:r>
      <w:bookmarkStart w:id="13" w:name="_Hlk105146045"/>
      <w:r w:rsidRPr="00C53E88">
        <w:rPr>
          <w:rFonts w:ascii="Times New Roman" w:hAnsi="Times New Roman"/>
          <w:i/>
          <w:iCs/>
          <w:sz w:val="22"/>
          <w:szCs w:val="22"/>
          <w:lang w:val="lt-LT" w:eastAsia="en-US"/>
        </w:rPr>
        <w:t>jeigu tokie buvo keliami</w:t>
      </w:r>
      <w:r w:rsidRPr="00C53E88">
        <w:rPr>
          <w:rFonts w:ascii="Times New Roman" w:hAnsi="Times New Roman"/>
          <w:sz w:val="22"/>
          <w:szCs w:val="22"/>
          <w:lang w:val="lt-LT" w:eastAsia="en-US"/>
        </w:rPr>
        <w:t>).</w:t>
      </w:r>
    </w:p>
    <w:bookmarkEnd w:id="13"/>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16.2. Sutarties vykdymo metu Rangovas gali keisti Subrangovus arba pasitelkti naujus tik gavus rašytinį Užsakovo sutikimą. Tuo atveju Rangovas tikslina Subrangovų sąrašą ir pateikia visą informaciją nurodytą sutarties 16.1. punkte.</w:t>
      </w:r>
    </w:p>
    <w:p w:rsidR="0029577B" w:rsidRPr="00C53E88" w:rsidRDefault="0029577B" w:rsidP="0029577B">
      <w:pPr>
        <w:tabs>
          <w:tab w:val="left" w:pos="993"/>
        </w:tabs>
        <w:suppressAutoHyphens/>
        <w:contextualSpacing/>
        <w:jc w:val="both"/>
        <w:rPr>
          <w:rFonts w:ascii="Times New Roman" w:hAnsi="Times New Roman"/>
          <w:sz w:val="22"/>
          <w:szCs w:val="22"/>
          <w:lang w:val="lt-LT" w:eastAsia="en-US"/>
        </w:rPr>
      </w:pPr>
      <w:r w:rsidRPr="00C53E88">
        <w:rPr>
          <w:rFonts w:ascii="Times New Roman" w:hAnsi="Times New Roman"/>
          <w:sz w:val="22"/>
          <w:szCs w:val="22"/>
          <w:lang w:val="lt-LT" w:eastAsia="en-US"/>
        </w:rPr>
        <w:t xml:space="preserve">16.3. Tais atvejais, kai Rangovas keičia/pasitelkia naują </w:t>
      </w:r>
      <w:r w:rsidRPr="00C53E88">
        <w:rPr>
          <w:rFonts w:ascii="Times New Roman" w:eastAsia="Calibri" w:hAnsi="Times New Roman"/>
          <w:sz w:val="22"/>
          <w:szCs w:val="22"/>
          <w:lang w:val="lt-LT" w:eastAsia="en-US"/>
        </w:rPr>
        <w:t>Subrangovą</w:t>
      </w:r>
      <w:r w:rsidRPr="00C53E88">
        <w:rPr>
          <w:rFonts w:ascii="Times New Roman" w:hAnsi="Times New Roman"/>
          <w:sz w:val="22"/>
          <w:szCs w:val="22"/>
          <w:lang w:val="lt-LT" w:eastAsia="en-US"/>
        </w:rPr>
        <w:t xml:space="preserve">, Užsakovas patikrina ar jis atitinka </w:t>
      </w:r>
      <w:r w:rsidRPr="00C53E88">
        <w:rPr>
          <w:rFonts w:ascii="Times New Roman" w:hAnsi="Times New Roman"/>
          <w:kern w:val="16"/>
          <w:sz w:val="22"/>
          <w:szCs w:val="22"/>
          <w:lang w:val="lt-LT" w:eastAsia="ar-SA"/>
        </w:rPr>
        <w:t xml:space="preserve">reikalavimus dėl laikymosi </w:t>
      </w:r>
      <w:r w:rsidRPr="00C53E88">
        <w:rPr>
          <w:rFonts w:ascii="Times New Roman" w:hAnsi="Times New Roman"/>
          <w:sz w:val="22"/>
          <w:szCs w:val="22"/>
          <w:lang w:val="lt-LT" w:eastAsia="en-US"/>
        </w:rPr>
        <w:t>aplinkos apsaugos vadybos sistemos standartams (</w:t>
      </w:r>
      <w:r w:rsidRPr="00C53E88">
        <w:rPr>
          <w:rFonts w:ascii="Times New Roman" w:hAnsi="Times New Roman"/>
          <w:i/>
          <w:iCs/>
          <w:sz w:val="22"/>
          <w:szCs w:val="22"/>
          <w:lang w:val="lt-LT" w:eastAsia="en-US"/>
        </w:rPr>
        <w:t>jeigu tokie buvo keliami</w:t>
      </w:r>
      <w:r w:rsidRPr="00C53E88">
        <w:rPr>
          <w:rFonts w:ascii="Times New Roman" w:hAnsi="Times New Roman"/>
          <w:sz w:val="22"/>
          <w:szCs w:val="22"/>
          <w:lang w:val="lt-LT" w:eastAsia="en-US"/>
        </w:rPr>
        <w:t xml:space="preserve">). Tokio </w:t>
      </w:r>
      <w:r w:rsidRPr="00C53E88">
        <w:rPr>
          <w:rFonts w:ascii="Times New Roman" w:eastAsia="Calibri" w:hAnsi="Times New Roman"/>
          <w:sz w:val="22"/>
          <w:szCs w:val="22"/>
          <w:lang w:val="lt-LT" w:eastAsia="en-US"/>
        </w:rPr>
        <w:t>Subrangovo</w:t>
      </w:r>
      <w:r w:rsidRPr="00C53E88">
        <w:rPr>
          <w:rFonts w:ascii="Times New Roman" w:hAnsi="Times New Roman"/>
          <w:sz w:val="22"/>
          <w:szCs w:val="22"/>
          <w:lang w:val="lt-LT" w:eastAsia="en-US"/>
        </w:rPr>
        <w:t xml:space="preserve"> keitimas įforminamas Rangovui pateikus patikslintą </w:t>
      </w:r>
      <w:r w:rsidRPr="00C53E88">
        <w:rPr>
          <w:rFonts w:ascii="Times New Roman" w:eastAsia="Calibri" w:hAnsi="Times New Roman"/>
          <w:sz w:val="22"/>
          <w:szCs w:val="22"/>
          <w:lang w:val="lt-LT" w:eastAsia="en-US"/>
        </w:rPr>
        <w:t>Subrangovų sąrašą</w:t>
      </w:r>
      <w:r w:rsidRPr="00C53E88">
        <w:rPr>
          <w:rFonts w:ascii="Times New Roman" w:hAnsi="Times New Roman"/>
          <w:sz w:val="22"/>
          <w:szCs w:val="22"/>
          <w:lang w:val="lt-LT" w:eastAsia="en-US"/>
        </w:rPr>
        <w:t>.</w:t>
      </w:r>
    </w:p>
    <w:p w:rsidR="0029577B" w:rsidRDefault="0029577B" w:rsidP="0029577B">
      <w:pPr>
        <w:contextualSpacing/>
        <w:jc w:val="both"/>
        <w:rPr>
          <w:rFonts w:ascii="Times New Roman" w:hAnsi="Times New Roman"/>
          <w:sz w:val="22"/>
          <w:szCs w:val="22"/>
          <w:lang w:val="lt-LT" w:eastAsia="en-US"/>
        </w:rPr>
      </w:pPr>
    </w:p>
    <w:p w:rsidR="00853B93" w:rsidRPr="00C53E88" w:rsidRDefault="00853B93" w:rsidP="0029577B">
      <w:pPr>
        <w:contextualSpacing/>
        <w:jc w:val="both"/>
        <w:rPr>
          <w:rFonts w:ascii="Times New Roman" w:hAnsi="Times New Roman"/>
          <w:sz w:val="22"/>
          <w:szCs w:val="22"/>
          <w:lang w:val="lt-LT" w:eastAsia="en-US"/>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lastRenderedPageBreak/>
        <w:t>17. Sutarties pakeitimai</w:t>
      </w:r>
    </w:p>
    <w:p w:rsidR="0029577B" w:rsidRPr="00C53E88" w:rsidRDefault="0029577B" w:rsidP="0029577B">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C53E88">
        <w:rPr>
          <w:rFonts w:ascii="Times New Roman" w:hAnsi="Times New Roman"/>
          <w:sz w:val="22"/>
          <w:szCs w:val="22"/>
          <w:lang w:val="lt-LT" w:eastAsia="en-US"/>
        </w:rPr>
        <w:t>17.1. Sutarties keitimai galimi tik Lietuvos Respublikos pirkimų, atliekamų vandentvarkos, energetikos, transporto ar pašto paslaugų srities perkančiųjų subjektų, įstatymo 97 straipsnyje numatytais atvejais ir nustatyta tvarka.</w:t>
      </w:r>
    </w:p>
    <w:p w:rsidR="0029577B" w:rsidRPr="00C53E88" w:rsidRDefault="0029577B" w:rsidP="0029577B">
      <w:pPr>
        <w:jc w:val="both"/>
        <w:rPr>
          <w:rFonts w:ascii="Times New Roman" w:hAnsi="Times New Roman"/>
          <w:iCs/>
          <w:sz w:val="22"/>
          <w:szCs w:val="22"/>
          <w:lang w:val="lt-LT"/>
        </w:rPr>
      </w:pPr>
      <w:r w:rsidRPr="00C53E88">
        <w:rPr>
          <w:rFonts w:ascii="Times New Roman" w:hAnsi="Times New Roman"/>
          <w:iCs/>
          <w:sz w:val="22"/>
          <w:szCs w:val="22"/>
          <w:lang w:val="lt-LT"/>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rsidR="0029577B" w:rsidRPr="00C53E88" w:rsidRDefault="0029577B" w:rsidP="0029577B">
      <w:pPr>
        <w:rPr>
          <w:rFonts w:ascii="Times New Roman" w:hAnsi="Times New Roman"/>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18.Kitos sąlygos</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29577B" w:rsidRPr="00C53E88" w:rsidRDefault="0029577B" w:rsidP="0029577B">
      <w:pPr>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29577B" w:rsidRPr="00C53E88" w:rsidRDefault="0029577B" w:rsidP="0029577B">
      <w:pPr>
        <w:ind w:firstLine="709"/>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 xml:space="preserve">18.4.1. Sutarties sąlygos turi viršenybę priedų atžvilgiu; </w:t>
      </w:r>
    </w:p>
    <w:p w:rsidR="0029577B" w:rsidRPr="00C53E88" w:rsidRDefault="0029577B" w:rsidP="0029577B">
      <w:pPr>
        <w:ind w:firstLine="709"/>
        <w:jc w:val="both"/>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18.4.2. priedai, nurodyti Sutarties 20 punkte esantys aukščiau, turi viršenybę virš žemiau išvardytus priedus;</w:t>
      </w:r>
    </w:p>
    <w:p w:rsidR="0029577B" w:rsidRPr="00C53E88" w:rsidRDefault="0029577B" w:rsidP="0029577B">
      <w:pPr>
        <w:ind w:firstLine="709"/>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18.4.3. Tuo atveju, kai Šalių Susitarimu yra keičiama Sutarties sąlyga arba priedas, naujai sutartoji Sutarties sąlyga ar naujai sutartos priedo nuostatos turi viršenybę virš pakeistųjų.</w:t>
      </w:r>
    </w:p>
    <w:p w:rsidR="0029577B" w:rsidRPr="00C53E88" w:rsidRDefault="0029577B" w:rsidP="0029577B">
      <w:pPr>
        <w:ind w:firstLine="709"/>
        <w:rPr>
          <w:rFonts w:ascii="Times New Roman" w:eastAsia="Calibri" w:hAnsi="Times New Roman"/>
          <w:sz w:val="22"/>
          <w:szCs w:val="22"/>
          <w:lang w:val="lt-LT" w:eastAsia="en-US"/>
        </w:rPr>
      </w:pPr>
      <w:r w:rsidRPr="00C53E88">
        <w:rPr>
          <w:rFonts w:ascii="Times New Roman" w:eastAsia="Calibri" w:hAnsi="Times New Roman"/>
          <w:sz w:val="22"/>
          <w:szCs w:val="22"/>
          <w:lang w:val="lt-LT" w:eastAsia="en-US"/>
        </w:rPr>
        <w:t>18.4.4. Jeigu Šalys susitaria dėl Sutarties sąlygų arba priedo papildymo nauja sąlyga, neatitikimo ar neaiškumo atveju tokia sąlyga turi viršenybę atitinkamai virš kitų Sutarties sąlygų arba kitų to priedo nuostatų.</w:t>
      </w:r>
    </w:p>
    <w:p w:rsidR="0029577B" w:rsidRPr="00C53E88" w:rsidRDefault="0029577B" w:rsidP="0029577B">
      <w:pPr>
        <w:ind w:firstLine="709"/>
        <w:rPr>
          <w:rFonts w:ascii="Times New Roman" w:hAnsi="Times New Roman"/>
          <w:b/>
          <w:sz w:val="22"/>
          <w:szCs w:val="22"/>
          <w:lang w:val="lt-LT"/>
        </w:rPr>
      </w:pPr>
    </w:p>
    <w:p w:rsidR="0029577B" w:rsidRPr="00C53E88" w:rsidRDefault="0029577B" w:rsidP="0029577B">
      <w:pPr>
        <w:rPr>
          <w:rFonts w:ascii="Times New Roman" w:hAnsi="Times New Roman"/>
          <w:b/>
          <w:sz w:val="22"/>
          <w:szCs w:val="22"/>
          <w:lang w:val="lt-LT"/>
        </w:rPr>
      </w:pPr>
      <w:r w:rsidRPr="00C53E88">
        <w:rPr>
          <w:rFonts w:ascii="Times New Roman" w:hAnsi="Times New Roman"/>
          <w:b/>
          <w:sz w:val="22"/>
          <w:szCs w:val="22"/>
          <w:lang w:val="lt-LT"/>
        </w:rPr>
        <w:t>19. Sutarties sudarymas ir įsigaliojimas</w:t>
      </w:r>
    </w:p>
    <w:p w:rsidR="0029577B" w:rsidRPr="00C53E88" w:rsidRDefault="0029577B" w:rsidP="0029577B">
      <w:pPr>
        <w:jc w:val="both"/>
        <w:rPr>
          <w:rFonts w:ascii="Times New Roman" w:eastAsia="Arial" w:hAnsi="Times New Roman"/>
          <w:sz w:val="22"/>
          <w:szCs w:val="22"/>
          <w:lang w:val="lt-LT" w:eastAsia="en-US"/>
        </w:rPr>
      </w:pPr>
      <w:r w:rsidRPr="00C53E88">
        <w:rPr>
          <w:rFonts w:ascii="Times New Roman" w:eastAsia="Arial" w:hAnsi="Times New Roman"/>
          <w:sz w:val="22"/>
          <w:szCs w:val="22"/>
          <w:lang w:val="lt-LT" w:eastAsia="en-US"/>
        </w:rPr>
        <w:t>19.1. Sutartis laikoma sudaryta ir įsigalioja, kai Šalys ranka, arba kvalifikuotu elektroniniu parašu, ją pasirašo. Jeigu Šalys Sutartį pasirašo ne vienu metu, Sutartis laikoma sudaryta tą dieną, kai Sutartį pasirašo paskutinioji Šalis.</w:t>
      </w:r>
    </w:p>
    <w:p w:rsidR="0029577B" w:rsidRPr="00C53E88" w:rsidRDefault="0029577B" w:rsidP="0029577B">
      <w:pPr>
        <w:jc w:val="both"/>
        <w:rPr>
          <w:rFonts w:ascii="Times New Roman" w:eastAsia="Arial" w:hAnsi="Times New Roman"/>
          <w:sz w:val="22"/>
          <w:szCs w:val="22"/>
          <w:lang w:val="lt-LT" w:eastAsia="en-US"/>
        </w:rPr>
      </w:pPr>
      <w:r w:rsidRPr="00C53E88">
        <w:rPr>
          <w:rFonts w:ascii="Times New Roman" w:eastAsia="Arial" w:hAnsi="Times New Roman"/>
          <w:sz w:val="22"/>
          <w:szCs w:val="22"/>
          <w:lang w:val="lt-LT" w:eastAsia="en-US"/>
        </w:rPr>
        <w:t xml:space="preserve">19.2. Nuo Sutarties sudarymo Sutarties dalimi tampa priedai, paskelbti Centrinėje viešųjų pirkimų informacinėje sistemoje (______________________). </w:t>
      </w:r>
    </w:p>
    <w:p w:rsidR="0029577B" w:rsidRPr="00C53E88" w:rsidRDefault="0029577B" w:rsidP="0029577B">
      <w:pPr>
        <w:jc w:val="both"/>
        <w:rPr>
          <w:rFonts w:ascii="Times New Roman" w:eastAsia="Arial" w:hAnsi="Times New Roman"/>
          <w:sz w:val="22"/>
          <w:szCs w:val="22"/>
          <w:lang w:val="lt-LT" w:eastAsia="en-US"/>
        </w:rPr>
      </w:pPr>
      <w:r w:rsidRPr="00C53E88">
        <w:rPr>
          <w:rFonts w:ascii="Times New Roman" w:eastAsia="Arial" w:hAnsi="Times New Roman"/>
          <w:sz w:val="22"/>
          <w:szCs w:val="22"/>
          <w:lang w:val="lt-LT" w:eastAsia="en-US"/>
        </w:rPr>
        <w:t>19.3. Sutartis sudaroma lietuvių kalba. Jeigu Sutartis ar kuris nors ją sudarantis dokumentas sudaromas kita kalba arba išverčiamas į kitą kalbą, visais atvejais viršenybę turi tekstas lietuvių kalba.</w:t>
      </w:r>
    </w:p>
    <w:p w:rsidR="0029577B" w:rsidRPr="00C53E88" w:rsidRDefault="0029577B" w:rsidP="0029577B">
      <w:pPr>
        <w:jc w:val="both"/>
        <w:rPr>
          <w:rFonts w:ascii="Times New Roman" w:eastAsia="Arial" w:hAnsi="Times New Roman"/>
          <w:sz w:val="22"/>
          <w:szCs w:val="22"/>
          <w:lang w:val="lt-LT" w:eastAsia="en-US"/>
        </w:rPr>
      </w:pPr>
    </w:p>
    <w:p w:rsidR="0029577B" w:rsidRPr="00C53E88" w:rsidRDefault="0029577B" w:rsidP="0029577B">
      <w:pPr>
        <w:jc w:val="both"/>
        <w:rPr>
          <w:rFonts w:ascii="Times New Roman" w:eastAsia="Calibri" w:hAnsi="Times New Roman"/>
          <w:b/>
          <w:bCs/>
          <w:sz w:val="22"/>
          <w:szCs w:val="22"/>
          <w:lang w:val="lt-LT"/>
        </w:rPr>
      </w:pPr>
      <w:r w:rsidRPr="00C53E88">
        <w:rPr>
          <w:rFonts w:ascii="Times New Roman" w:eastAsia="Calibri" w:hAnsi="Times New Roman"/>
          <w:b/>
          <w:bCs/>
          <w:sz w:val="22"/>
          <w:szCs w:val="22"/>
          <w:lang w:val="lt-LT"/>
        </w:rPr>
        <w:t>20. Priedai</w:t>
      </w:r>
    </w:p>
    <w:p w:rsidR="0029577B" w:rsidRPr="00C53E88" w:rsidRDefault="0029577B" w:rsidP="0029577B">
      <w:pPr>
        <w:jc w:val="both"/>
        <w:rPr>
          <w:rFonts w:ascii="Times New Roman" w:hAnsi="Times New Roman"/>
          <w:sz w:val="22"/>
          <w:szCs w:val="22"/>
          <w:lang w:val="lt-LT"/>
        </w:rPr>
      </w:pPr>
      <w:r w:rsidRPr="00C53E88">
        <w:rPr>
          <w:rFonts w:ascii="Times New Roman" w:hAnsi="Times New Roman"/>
          <w:sz w:val="22"/>
          <w:szCs w:val="22"/>
          <w:lang w:val="lt-LT"/>
        </w:rPr>
        <w:t>20.1. 1 priedas – Pirkimo dokumentai, Techninė specifikacija;</w:t>
      </w:r>
    </w:p>
    <w:p w:rsidR="0029577B" w:rsidRPr="00C53E88" w:rsidRDefault="0029577B" w:rsidP="0029577B">
      <w:pPr>
        <w:rPr>
          <w:rFonts w:ascii="Times New Roman" w:hAnsi="Times New Roman"/>
          <w:sz w:val="22"/>
          <w:szCs w:val="22"/>
          <w:lang w:val="lt-LT"/>
        </w:rPr>
      </w:pPr>
      <w:r w:rsidRPr="00C53E88">
        <w:rPr>
          <w:rFonts w:ascii="Times New Roman" w:hAnsi="Times New Roman"/>
          <w:sz w:val="22"/>
          <w:szCs w:val="22"/>
          <w:lang w:val="lt-LT"/>
        </w:rPr>
        <w:t>20.2. 2 priedas – Rangovo pasiūlymas;</w:t>
      </w:r>
    </w:p>
    <w:p w:rsidR="00CD2B86" w:rsidRPr="00C53E88" w:rsidRDefault="00CD2B86" w:rsidP="0029577B">
      <w:pPr>
        <w:jc w:val="center"/>
        <w:rPr>
          <w:rFonts w:ascii="TimesLT" w:hAnsi="TimesLT"/>
          <w:sz w:val="22"/>
          <w:szCs w:val="22"/>
          <w:lang w:val="lt-LT"/>
        </w:rPr>
      </w:pPr>
    </w:p>
    <w:sectPr w:rsidR="00CD2B86" w:rsidRPr="00C53E88" w:rsidSect="00F61A97">
      <w:headerReference w:type="even" r:id="rId13"/>
      <w:headerReference w:type="default" r:id="rId14"/>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4DF2" w:rsidRDefault="00594DF2">
      <w:r>
        <w:separator/>
      </w:r>
    </w:p>
  </w:endnote>
  <w:endnote w:type="continuationSeparator" w:id="0">
    <w:p w:rsidR="00594DF2" w:rsidRDefault="0059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4DF2" w:rsidRDefault="00594DF2">
      <w:r>
        <w:separator/>
      </w:r>
    </w:p>
  </w:footnote>
  <w:footnote w:type="continuationSeparator" w:id="0">
    <w:p w:rsidR="00594DF2" w:rsidRDefault="00594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8B5069" w:rsidRPr="008B5069">
      <w:rPr>
        <w:noProof/>
        <w:sz w:val="20"/>
        <w:lang w:val="lt-LT"/>
      </w:rPr>
      <w:t>13</w:t>
    </w:r>
    <w:r w:rsidRPr="006C7684">
      <w:rPr>
        <w:sz w:val="20"/>
      </w:rPr>
      <w:fldChar w:fldCharType="end"/>
    </w:r>
  </w:p>
  <w:p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E0F7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A286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C2FE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869F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ACB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86E9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C4A6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08F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BC44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63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8D3D61"/>
    <w:multiLevelType w:val="hybridMultilevel"/>
    <w:tmpl w:val="E522FAD0"/>
    <w:lvl w:ilvl="0" w:tplc="C658AB58">
      <w:start w:val="8"/>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63A1FCB"/>
    <w:multiLevelType w:val="hybridMultilevel"/>
    <w:tmpl w:val="20E8AD5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10F117DC"/>
    <w:multiLevelType w:val="hybridMultilevel"/>
    <w:tmpl w:val="322629C2"/>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11B73C3A"/>
    <w:multiLevelType w:val="multilevel"/>
    <w:tmpl w:val="38ACA236"/>
    <w:lvl w:ilvl="0">
      <w:start w:val="8"/>
      <w:numFmt w:val="decimal"/>
      <w:lvlText w:val="%1."/>
      <w:lvlJc w:val="left"/>
      <w:pPr>
        <w:ind w:left="540" w:hanging="540"/>
      </w:pPr>
      <w:rPr>
        <w:rFonts w:hint="default"/>
        <w:b/>
        <w:u w:val="single"/>
      </w:rPr>
    </w:lvl>
    <w:lvl w:ilvl="1">
      <w:start w:val="2"/>
      <w:numFmt w:val="decimal"/>
      <w:lvlText w:val="%1.%2."/>
      <w:lvlJc w:val="left"/>
      <w:pPr>
        <w:ind w:left="965" w:hanging="540"/>
      </w:pPr>
      <w:rPr>
        <w:rFonts w:hint="default"/>
        <w:b w:val="0"/>
        <w:u w:val="none"/>
      </w:rPr>
    </w:lvl>
    <w:lvl w:ilvl="2">
      <w:start w:val="1"/>
      <w:numFmt w:val="decimal"/>
      <w:lvlText w:val="%1.%2.%3."/>
      <w:lvlJc w:val="left"/>
      <w:pPr>
        <w:ind w:left="1570" w:hanging="720"/>
      </w:pPr>
      <w:rPr>
        <w:rFonts w:hint="default"/>
        <w:b w:val="0"/>
        <w:u w:val="none"/>
      </w:rPr>
    </w:lvl>
    <w:lvl w:ilvl="3">
      <w:start w:val="1"/>
      <w:numFmt w:val="decimal"/>
      <w:lvlText w:val="%1.%2.%3.%4."/>
      <w:lvlJc w:val="left"/>
      <w:pPr>
        <w:ind w:left="1995" w:hanging="720"/>
      </w:pPr>
      <w:rPr>
        <w:rFonts w:hint="default"/>
        <w:b/>
        <w:u w:val="single"/>
      </w:rPr>
    </w:lvl>
    <w:lvl w:ilvl="4">
      <w:start w:val="1"/>
      <w:numFmt w:val="decimal"/>
      <w:lvlText w:val="%1.%2.%3.%4.%5."/>
      <w:lvlJc w:val="left"/>
      <w:pPr>
        <w:ind w:left="2780" w:hanging="1080"/>
      </w:pPr>
      <w:rPr>
        <w:rFonts w:hint="default"/>
        <w:b/>
        <w:u w:val="single"/>
      </w:rPr>
    </w:lvl>
    <w:lvl w:ilvl="5">
      <w:start w:val="1"/>
      <w:numFmt w:val="decimal"/>
      <w:lvlText w:val="%1.%2.%3.%4.%5.%6."/>
      <w:lvlJc w:val="left"/>
      <w:pPr>
        <w:ind w:left="3205" w:hanging="1080"/>
      </w:pPr>
      <w:rPr>
        <w:rFonts w:hint="default"/>
        <w:b/>
        <w:u w:val="single"/>
      </w:rPr>
    </w:lvl>
    <w:lvl w:ilvl="6">
      <w:start w:val="1"/>
      <w:numFmt w:val="decimal"/>
      <w:lvlText w:val="%1.%2.%3.%4.%5.%6.%7."/>
      <w:lvlJc w:val="left"/>
      <w:pPr>
        <w:ind w:left="3990" w:hanging="1440"/>
      </w:pPr>
      <w:rPr>
        <w:rFonts w:hint="default"/>
        <w:b/>
        <w:u w:val="single"/>
      </w:rPr>
    </w:lvl>
    <w:lvl w:ilvl="7">
      <w:start w:val="1"/>
      <w:numFmt w:val="decimal"/>
      <w:lvlText w:val="%1.%2.%3.%4.%5.%6.%7.%8."/>
      <w:lvlJc w:val="left"/>
      <w:pPr>
        <w:ind w:left="4415" w:hanging="1440"/>
      </w:pPr>
      <w:rPr>
        <w:rFonts w:hint="default"/>
        <w:b/>
        <w:u w:val="single"/>
      </w:rPr>
    </w:lvl>
    <w:lvl w:ilvl="8">
      <w:start w:val="1"/>
      <w:numFmt w:val="decimal"/>
      <w:lvlText w:val="%1.%2.%3.%4.%5.%6.%7.%8.%9."/>
      <w:lvlJc w:val="left"/>
      <w:pPr>
        <w:ind w:left="5200" w:hanging="1800"/>
      </w:pPr>
      <w:rPr>
        <w:rFonts w:hint="default"/>
        <w:b/>
        <w:u w:val="single"/>
      </w:rPr>
    </w:lvl>
  </w:abstractNum>
  <w:abstractNum w:abstractNumId="16" w15:restartNumberingAfterBreak="0">
    <w:nsid w:val="15976410"/>
    <w:multiLevelType w:val="hybridMultilevel"/>
    <w:tmpl w:val="1D8255EE"/>
    <w:lvl w:ilvl="0" w:tplc="0427000F">
      <w:start w:val="1"/>
      <w:numFmt w:val="decimal"/>
      <w:lvlText w:val="%1."/>
      <w:lvlJc w:val="left"/>
      <w:pPr>
        <w:tabs>
          <w:tab w:val="num" w:pos="2160"/>
        </w:tabs>
        <w:ind w:left="2160" w:hanging="360"/>
      </w:pPr>
    </w:lvl>
    <w:lvl w:ilvl="1" w:tplc="04270019" w:tentative="1">
      <w:start w:val="1"/>
      <w:numFmt w:val="lowerLetter"/>
      <w:lvlText w:val="%2."/>
      <w:lvlJc w:val="left"/>
      <w:pPr>
        <w:tabs>
          <w:tab w:val="num" w:pos="2880"/>
        </w:tabs>
        <w:ind w:left="2880" w:hanging="360"/>
      </w:pPr>
    </w:lvl>
    <w:lvl w:ilvl="2" w:tplc="0427001B" w:tentative="1">
      <w:start w:val="1"/>
      <w:numFmt w:val="lowerRoman"/>
      <w:lvlText w:val="%3."/>
      <w:lvlJc w:val="right"/>
      <w:pPr>
        <w:tabs>
          <w:tab w:val="num" w:pos="3600"/>
        </w:tabs>
        <w:ind w:left="3600" w:hanging="180"/>
      </w:pPr>
    </w:lvl>
    <w:lvl w:ilvl="3" w:tplc="0427000F" w:tentative="1">
      <w:start w:val="1"/>
      <w:numFmt w:val="decimal"/>
      <w:lvlText w:val="%4."/>
      <w:lvlJc w:val="left"/>
      <w:pPr>
        <w:tabs>
          <w:tab w:val="num" w:pos="4320"/>
        </w:tabs>
        <w:ind w:left="4320" w:hanging="360"/>
      </w:pPr>
    </w:lvl>
    <w:lvl w:ilvl="4" w:tplc="04270019" w:tentative="1">
      <w:start w:val="1"/>
      <w:numFmt w:val="lowerLetter"/>
      <w:lvlText w:val="%5."/>
      <w:lvlJc w:val="left"/>
      <w:pPr>
        <w:tabs>
          <w:tab w:val="num" w:pos="5040"/>
        </w:tabs>
        <w:ind w:left="5040" w:hanging="360"/>
      </w:pPr>
    </w:lvl>
    <w:lvl w:ilvl="5" w:tplc="0427001B" w:tentative="1">
      <w:start w:val="1"/>
      <w:numFmt w:val="lowerRoman"/>
      <w:lvlText w:val="%6."/>
      <w:lvlJc w:val="right"/>
      <w:pPr>
        <w:tabs>
          <w:tab w:val="num" w:pos="5760"/>
        </w:tabs>
        <w:ind w:left="5760" w:hanging="180"/>
      </w:pPr>
    </w:lvl>
    <w:lvl w:ilvl="6" w:tplc="0427000F" w:tentative="1">
      <w:start w:val="1"/>
      <w:numFmt w:val="decimal"/>
      <w:lvlText w:val="%7."/>
      <w:lvlJc w:val="left"/>
      <w:pPr>
        <w:tabs>
          <w:tab w:val="num" w:pos="6480"/>
        </w:tabs>
        <w:ind w:left="6480" w:hanging="360"/>
      </w:pPr>
    </w:lvl>
    <w:lvl w:ilvl="7" w:tplc="04270019" w:tentative="1">
      <w:start w:val="1"/>
      <w:numFmt w:val="lowerLetter"/>
      <w:lvlText w:val="%8."/>
      <w:lvlJc w:val="left"/>
      <w:pPr>
        <w:tabs>
          <w:tab w:val="num" w:pos="7200"/>
        </w:tabs>
        <w:ind w:left="7200" w:hanging="360"/>
      </w:pPr>
    </w:lvl>
    <w:lvl w:ilvl="8" w:tplc="0427001B" w:tentative="1">
      <w:start w:val="1"/>
      <w:numFmt w:val="lowerRoman"/>
      <w:lvlText w:val="%9."/>
      <w:lvlJc w:val="right"/>
      <w:pPr>
        <w:tabs>
          <w:tab w:val="num" w:pos="7920"/>
        </w:tabs>
        <w:ind w:left="7920" w:hanging="180"/>
      </w:pPr>
    </w:lvl>
  </w:abstractNum>
  <w:abstractNum w:abstractNumId="17" w15:restartNumberingAfterBreak="0">
    <w:nsid w:val="1D847C0A"/>
    <w:multiLevelType w:val="hybridMultilevel"/>
    <w:tmpl w:val="F122582E"/>
    <w:lvl w:ilvl="0" w:tplc="B1AC8FA4">
      <w:start w:val="1"/>
      <w:numFmt w:val="decimal"/>
      <w:lvlText w:val="%1."/>
      <w:lvlJc w:val="left"/>
      <w:pPr>
        <w:tabs>
          <w:tab w:val="num" w:pos="1920"/>
        </w:tabs>
        <w:ind w:left="1920" w:hanging="360"/>
      </w:pPr>
      <w:rPr>
        <w:rFonts w:hint="default"/>
      </w:rPr>
    </w:lvl>
    <w:lvl w:ilvl="1" w:tplc="9A2635D4">
      <w:start w:val="4"/>
      <w:numFmt w:val="bullet"/>
      <w:lvlText w:val="-"/>
      <w:lvlJc w:val="left"/>
      <w:pPr>
        <w:tabs>
          <w:tab w:val="num" w:pos="2760"/>
        </w:tabs>
        <w:ind w:left="2760" w:hanging="360"/>
      </w:pPr>
      <w:rPr>
        <w:rFonts w:ascii="TimesLT" w:eastAsia="Times New Roman" w:hAnsi="TimesLT" w:cs="Times New Roman" w:hint="default"/>
      </w:rPr>
    </w:lvl>
    <w:lvl w:ilvl="2" w:tplc="B1AC8FA4">
      <w:start w:val="1"/>
      <w:numFmt w:val="decimal"/>
      <w:lvlText w:val="%3."/>
      <w:lvlJc w:val="left"/>
      <w:pPr>
        <w:tabs>
          <w:tab w:val="num" w:pos="3660"/>
        </w:tabs>
        <w:ind w:left="3660" w:hanging="360"/>
      </w:pPr>
      <w:rPr>
        <w:rFonts w:hint="default"/>
      </w:rPr>
    </w:lvl>
    <w:lvl w:ilvl="3" w:tplc="43BE4902">
      <w:start w:val="6"/>
      <w:numFmt w:val="decimal"/>
      <w:lvlText w:val="%4"/>
      <w:lvlJc w:val="left"/>
      <w:pPr>
        <w:tabs>
          <w:tab w:val="num" w:pos="4200"/>
        </w:tabs>
        <w:ind w:left="4200" w:hanging="360"/>
      </w:pPr>
      <w:rPr>
        <w:rFonts w:hint="default"/>
      </w:rPr>
    </w:lvl>
    <w:lvl w:ilvl="4" w:tplc="04270019" w:tentative="1">
      <w:start w:val="1"/>
      <w:numFmt w:val="lowerLetter"/>
      <w:lvlText w:val="%5."/>
      <w:lvlJc w:val="left"/>
      <w:pPr>
        <w:tabs>
          <w:tab w:val="num" w:pos="4920"/>
        </w:tabs>
        <w:ind w:left="4920" w:hanging="360"/>
      </w:pPr>
    </w:lvl>
    <w:lvl w:ilvl="5" w:tplc="0427001B" w:tentative="1">
      <w:start w:val="1"/>
      <w:numFmt w:val="lowerRoman"/>
      <w:lvlText w:val="%6."/>
      <w:lvlJc w:val="right"/>
      <w:pPr>
        <w:tabs>
          <w:tab w:val="num" w:pos="5640"/>
        </w:tabs>
        <w:ind w:left="5640" w:hanging="180"/>
      </w:pPr>
    </w:lvl>
    <w:lvl w:ilvl="6" w:tplc="0427000F" w:tentative="1">
      <w:start w:val="1"/>
      <w:numFmt w:val="decimal"/>
      <w:lvlText w:val="%7."/>
      <w:lvlJc w:val="left"/>
      <w:pPr>
        <w:tabs>
          <w:tab w:val="num" w:pos="6360"/>
        </w:tabs>
        <w:ind w:left="6360" w:hanging="360"/>
      </w:pPr>
    </w:lvl>
    <w:lvl w:ilvl="7" w:tplc="04270019" w:tentative="1">
      <w:start w:val="1"/>
      <w:numFmt w:val="lowerLetter"/>
      <w:lvlText w:val="%8."/>
      <w:lvlJc w:val="left"/>
      <w:pPr>
        <w:tabs>
          <w:tab w:val="num" w:pos="7080"/>
        </w:tabs>
        <w:ind w:left="7080" w:hanging="360"/>
      </w:pPr>
    </w:lvl>
    <w:lvl w:ilvl="8" w:tplc="0427001B" w:tentative="1">
      <w:start w:val="1"/>
      <w:numFmt w:val="lowerRoman"/>
      <w:lvlText w:val="%9."/>
      <w:lvlJc w:val="right"/>
      <w:pPr>
        <w:tabs>
          <w:tab w:val="num" w:pos="7800"/>
        </w:tabs>
        <w:ind w:left="7800" w:hanging="180"/>
      </w:pPr>
    </w:lvl>
  </w:abstractNum>
  <w:abstractNum w:abstractNumId="18" w15:restartNumberingAfterBreak="0">
    <w:nsid w:val="1F5A651C"/>
    <w:multiLevelType w:val="multilevel"/>
    <w:tmpl w:val="489258D2"/>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FDB58D1"/>
    <w:multiLevelType w:val="hybridMultilevel"/>
    <w:tmpl w:val="7B12F708"/>
    <w:lvl w:ilvl="0" w:tplc="5AA6FB3A">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20"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A8A3DC3"/>
    <w:multiLevelType w:val="hybridMultilevel"/>
    <w:tmpl w:val="2AF8B7F8"/>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2F231E"/>
    <w:multiLevelType w:val="multilevel"/>
    <w:tmpl w:val="2D686EC4"/>
    <w:lvl w:ilvl="0">
      <w:start w:val="1"/>
      <w:numFmt w:val="decimal"/>
      <w:lvlText w:val="%1."/>
      <w:lvlJc w:val="left"/>
      <w:pPr>
        <w:tabs>
          <w:tab w:val="num" w:pos="1134"/>
        </w:tabs>
        <w:ind w:left="0" w:firstLine="567"/>
      </w:pPr>
      <w:rPr>
        <w:rFonts w:hint="default"/>
        <w:b/>
      </w:rPr>
    </w:lvl>
    <w:lvl w:ilvl="1">
      <w:start w:val="1"/>
      <w:numFmt w:val="decimal"/>
      <w:lvlText w:val="%1.%2."/>
      <w:lvlJc w:val="left"/>
      <w:pPr>
        <w:tabs>
          <w:tab w:val="num" w:pos="1277"/>
        </w:tabs>
        <w:ind w:left="143" w:firstLine="567"/>
      </w:pPr>
      <w:rPr>
        <w:rFonts w:hint="default"/>
        <w:b w:val="0"/>
        <w:i w:val="0"/>
        <w:color w:val="auto"/>
        <w:sz w:val="24"/>
        <w:szCs w:val="24"/>
      </w:rPr>
    </w:lvl>
    <w:lvl w:ilvl="2">
      <w:start w:val="1"/>
      <w:numFmt w:val="decimal"/>
      <w:lvlText w:val="%1.%2.%3."/>
      <w:lvlJc w:val="left"/>
      <w:pPr>
        <w:tabs>
          <w:tab w:val="num" w:pos="2071"/>
        </w:tabs>
        <w:ind w:left="710" w:firstLine="567"/>
      </w:pPr>
      <w:rPr>
        <w:rFonts w:hint="default"/>
        <w:b w:val="0"/>
        <w:color w:val="auto"/>
        <w:sz w:val="24"/>
        <w:szCs w:val="24"/>
      </w:rPr>
    </w:lvl>
    <w:lvl w:ilvl="3">
      <w:start w:val="1"/>
      <w:numFmt w:val="decimal"/>
      <w:lvlText w:val="%1.%2.%3.%4."/>
      <w:lvlJc w:val="left"/>
      <w:pPr>
        <w:tabs>
          <w:tab w:val="num" w:pos="3148"/>
        </w:tabs>
        <w:ind w:left="1560" w:firstLine="567"/>
      </w:pPr>
      <w:rPr>
        <w:rFonts w:hint="default"/>
        <w:color w:val="auto"/>
        <w:sz w:val="24"/>
        <w:szCs w:val="24"/>
      </w:rPr>
    </w:lvl>
    <w:lvl w:ilvl="4">
      <w:start w:val="1"/>
      <w:numFmt w:val="decimal"/>
      <w:lvlText w:val="%1.%2.%3.%4.%5."/>
      <w:lvlJc w:val="left"/>
      <w:pPr>
        <w:tabs>
          <w:tab w:val="num" w:pos="1871"/>
        </w:tabs>
        <w:ind w:left="0" w:firstLine="567"/>
      </w:pPr>
      <w:rPr>
        <w:rFonts w:hint="default"/>
      </w:rPr>
    </w:lvl>
    <w:lvl w:ilvl="5">
      <w:start w:val="1"/>
      <w:numFmt w:val="decimal"/>
      <w:lvlText w:val="%1.%2.%3.%4.%5.%6."/>
      <w:lvlJc w:val="left"/>
      <w:pPr>
        <w:tabs>
          <w:tab w:val="num" w:pos="1077"/>
        </w:tabs>
        <w:ind w:left="0" w:firstLine="567"/>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25" w15:restartNumberingAfterBreak="0">
    <w:nsid w:val="377B20FD"/>
    <w:multiLevelType w:val="multilevel"/>
    <w:tmpl w:val="11703DC8"/>
    <w:lvl w:ilvl="0">
      <w:start w:val="6"/>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360"/>
      </w:pPr>
      <w:rPr>
        <w:rFonts w:hint="default"/>
        <w:lang w:val="lt-LT"/>
      </w:rPr>
    </w:lvl>
    <w:lvl w:ilvl="2">
      <w:start w:val="1"/>
      <w:numFmt w:val="decimalZero"/>
      <w:isLgl/>
      <w:lvlText w:val="%1.%2.%3."/>
      <w:lvlJc w:val="left"/>
      <w:pPr>
        <w:tabs>
          <w:tab w:val="num" w:pos="1320"/>
        </w:tabs>
        <w:ind w:left="132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920"/>
        </w:tabs>
        <w:ind w:left="1920" w:hanging="1080"/>
      </w:pPr>
      <w:rPr>
        <w:rFonts w:hint="default"/>
      </w:rPr>
    </w:lvl>
    <w:lvl w:ilvl="5">
      <w:start w:val="1"/>
      <w:numFmt w:val="decimal"/>
      <w:isLgl/>
      <w:lvlText w:val="%1.%2.%3.%4.%5.%6."/>
      <w:lvlJc w:val="left"/>
      <w:pPr>
        <w:tabs>
          <w:tab w:val="num" w:pos="2040"/>
        </w:tabs>
        <w:ind w:left="204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640"/>
        </w:tabs>
        <w:ind w:left="2640"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26" w15:restartNumberingAfterBreak="0">
    <w:nsid w:val="37F150D5"/>
    <w:multiLevelType w:val="multilevel"/>
    <w:tmpl w:val="EA3EDA7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BB2BA2"/>
    <w:multiLevelType w:val="hybridMultilevel"/>
    <w:tmpl w:val="467C8AAC"/>
    <w:lvl w:ilvl="0" w:tplc="B826F952">
      <w:start w:val="12"/>
      <w:numFmt w:val="bullet"/>
      <w:lvlText w:val="-"/>
      <w:lvlJc w:val="left"/>
      <w:pPr>
        <w:tabs>
          <w:tab w:val="num" w:pos="720"/>
        </w:tabs>
        <w:ind w:left="720" w:hanging="360"/>
      </w:pPr>
      <w:rPr>
        <w:rFonts w:ascii="TimesLT" w:eastAsia="Times New Roman" w:hAnsi="TimesLT"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003BAB"/>
    <w:multiLevelType w:val="hybridMultilevel"/>
    <w:tmpl w:val="87449E16"/>
    <w:lvl w:ilvl="0" w:tplc="9B268DCE">
      <w:start w:val="1"/>
      <w:numFmt w:val="bullet"/>
      <w:lvlText w:val="-"/>
      <w:lvlJc w:val="left"/>
      <w:pPr>
        <w:tabs>
          <w:tab w:val="num" w:pos="720"/>
        </w:tabs>
        <w:ind w:left="720" w:hanging="360"/>
      </w:pPr>
      <w:rPr>
        <w:rFonts w:ascii="TimesLT" w:eastAsia="Times New Roman" w:hAnsi="TimesLT" w:cs="Times New Roman" w:hint="default"/>
        <w:b w:val="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DC24C7"/>
    <w:multiLevelType w:val="hybridMultilevel"/>
    <w:tmpl w:val="B59C9AE4"/>
    <w:lvl w:ilvl="0" w:tplc="99305D50">
      <w:start w:val="1"/>
      <w:numFmt w:val="decimal"/>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3F3C205C"/>
    <w:multiLevelType w:val="hybridMultilevel"/>
    <w:tmpl w:val="5A1A1CDE"/>
    <w:lvl w:ilvl="0" w:tplc="04270001">
      <w:start w:val="1"/>
      <w:numFmt w:val="bullet"/>
      <w:lvlText w:val=""/>
      <w:lvlJc w:val="left"/>
      <w:pPr>
        <w:tabs>
          <w:tab w:val="num" w:pos="1512"/>
        </w:tabs>
        <w:ind w:left="1512" w:hanging="360"/>
      </w:pPr>
      <w:rPr>
        <w:rFonts w:ascii="Symbol" w:hAnsi="Symbol" w:hint="default"/>
      </w:rPr>
    </w:lvl>
    <w:lvl w:ilvl="1" w:tplc="04270003" w:tentative="1">
      <w:start w:val="1"/>
      <w:numFmt w:val="bullet"/>
      <w:lvlText w:val="o"/>
      <w:lvlJc w:val="left"/>
      <w:pPr>
        <w:tabs>
          <w:tab w:val="num" w:pos="2232"/>
        </w:tabs>
        <w:ind w:left="2232" w:hanging="360"/>
      </w:pPr>
      <w:rPr>
        <w:rFonts w:ascii="Courier New" w:hAnsi="Courier New" w:cs="Courier New" w:hint="default"/>
      </w:rPr>
    </w:lvl>
    <w:lvl w:ilvl="2" w:tplc="04270005" w:tentative="1">
      <w:start w:val="1"/>
      <w:numFmt w:val="bullet"/>
      <w:lvlText w:val=""/>
      <w:lvlJc w:val="left"/>
      <w:pPr>
        <w:tabs>
          <w:tab w:val="num" w:pos="2952"/>
        </w:tabs>
        <w:ind w:left="2952" w:hanging="360"/>
      </w:pPr>
      <w:rPr>
        <w:rFonts w:ascii="Wingdings" w:hAnsi="Wingdings" w:hint="default"/>
      </w:rPr>
    </w:lvl>
    <w:lvl w:ilvl="3" w:tplc="04270001" w:tentative="1">
      <w:start w:val="1"/>
      <w:numFmt w:val="bullet"/>
      <w:lvlText w:val=""/>
      <w:lvlJc w:val="left"/>
      <w:pPr>
        <w:tabs>
          <w:tab w:val="num" w:pos="3672"/>
        </w:tabs>
        <w:ind w:left="3672" w:hanging="360"/>
      </w:pPr>
      <w:rPr>
        <w:rFonts w:ascii="Symbol" w:hAnsi="Symbol" w:hint="default"/>
      </w:rPr>
    </w:lvl>
    <w:lvl w:ilvl="4" w:tplc="04270003" w:tentative="1">
      <w:start w:val="1"/>
      <w:numFmt w:val="bullet"/>
      <w:lvlText w:val="o"/>
      <w:lvlJc w:val="left"/>
      <w:pPr>
        <w:tabs>
          <w:tab w:val="num" w:pos="4392"/>
        </w:tabs>
        <w:ind w:left="4392" w:hanging="360"/>
      </w:pPr>
      <w:rPr>
        <w:rFonts w:ascii="Courier New" w:hAnsi="Courier New" w:cs="Courier New" w:hint="default"/>
      </w:rPr>
    </w:lvl>
    <w:lvl w:ilvl="5" w:tplc="04270005" w:tentative="1">
      <w:start w:val="1"/>
      <w:numFmt w:val="bullet"/>
      <w:lvlText w:val=""/>
      <w:lvlJc w:val="left"/>
      <w:pPr>
        <w:tabs>
          <w:tab w:val="num" w:pos="5112"/>
        </w:tabs>
        <w:ind w:left="5112" w:hanging="360"/>
      </w:pPr>
      <w:rPr>
        <w:rFonts w:ascii="Wingdings" w:hAnsi="Wingdings" w:hint="default"/>
      </w:rPr>
    </w:lvl>
    <w:lvl w:ilvl="6" w:tplc="04270001" w:tentative="1">
      <w:start w:val="1"/>
      <w:numFmt w:val="bullet"/>
      <w:lvlText w:val=""/>
      <w:lvlJc w:val="left"/>
      <w:pPr>
        <w:tabs>
          <w:tab w:val="num" w:pos="5832"/>
        </w:tabs>
        <w:ind w:left="5832" w:hanging="360"/>
      </w:pPr>
      <w:rPr>
        <w:rFonts w:ascii="Symbol" w:hAnsi="Symbol" w:hint="default"/>
      </w:rPr>
    </w:lvl>
    <w:lvl w:ilvl="7" w:tplc="04270003" w:tentative="1">
      <w:start w:val="1"/>
      <w:numFmt w:val="bullet"/>
      <w:lvlText w:val="o"/>
      <w:lvlJc w:val="left"/>
      <w:pPr>
        <w:tabs>
          <w:tab w:val="num" w:pos="6552"/>
        </w:tabs>
        <w:ind w:left="6552" w:hanging="360"/>
      </w:pPr>
      <w:rPr>
        <w:rFonts w:ascii="Courier New" w:hAnsi="Courier New" w:cs="Courier New" w:hint="default"/>
      </w:rPr>
    </w:lvl>
    <w:lvl w:ilvl="8" w:tplc="04270005"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474272C6"/>
    <w:multiLevelType w:val="multilevel"/>
    <w:tmpl w:val="1B9218A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Zero"/>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2" w15:restartNumberingAfterBreak="0">
    <w:nsid w:val="49C6672D"/>
    <w:multiLevelType w:val="multilevel"/>
    <w:tmpl w:val="D6C26E8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960"/>
        </w:tabs>
        <w:ind w:left="3960" w:hanging="108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7200"/>
        </w:tabs>
        <w:ind w:left="7200" w:hanging="1440"/>
      </w:pPr>
      <w:rPr>
        <w:rFonts w:hint="default"/>
      </w:rPr>
    </w:lvl>
    <w:lvl w:ilvl="5">
      <w:start w:val="1"/>
      <w:numFmt w:val="decimal"/>
      <w:lvlText w:val="%1.%2.%3.%4.%5.%6."/>
      <w:lvlJc w:val="left"/>
      <w:pPr>
        <w:tabs>
          <w:tab w:val="num" w:pos="9000"/>
        </w:tabs>
        <w:ind w:left="9000" w:hanging="180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2240"/>
        </w:tabs>
        <w:ind w:left="12240" w:hanging="2160"/>
      </w:pPr>
      <w:rPr>
        <w:rFonts w:hint="default"/>
      </w:rPr>
    </w:lvl>
    <w:lvl w:ilvl="8">
      <w:start w:val="1"/>
      <w:numFmt w:val="decimal"/>
      <w:lvlText w:val="%1.%2.%3.%4.%5.%6.%7.%8.%9."/>
      <w:lvlJc w:val="left"/>
      <w:pPr>
        <w:tabs>
          <w:tab w:val="num" w:pos="14040"/>
        </w:tabs>
        <w:ind w:left="14040" w:hanging="2520"/>
      </w:pPr>
      <w:rPr>
        <w:rFonts w:hint="default"/>
      </w:rPr>
    </w:lvl>
  </w:abstractNum>
  <w:abstractNum w:abstractNumId="33"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666ABA"/>
    <w:multiLevelType w:val="multilevel"/>
    <w:tmpl w:val="EA5C606E"/>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646105B"/>
    <w:multiLevelType w:val="multilevel"/>
    <w:tmpl w:val="6B7CCABE"/>
    <w:lvl w:ilvl="0">
      <w:start w:val="1"/>
      <w:numFmt w:val="decimal"/>
      <w:lvlText w:val="%1."/>
      <w:lvlJc w:val="left"/>
      <w:pPr>
        <w:ind w:left="1211" w:hanging="360"/>
      </w:pPr>
      <w:rPr>
        <w:rFonts w:hint="default"/>
      </w:rPr>
    </w:lvl>
    <w:lvl w:ilvl="1">
      <w:start w:val="4"/>
      <w:numFmt w:val="decimal"/>
      <w:isLgl/>
      <w:lvlText w:val="%1.%2."/>
      <w:lvlJc w:val="left"/>
      <w:pPr>
        <w:tabs>
          <w:tab w:val="num" w:pos="1211"/>
        </w:tabs>
        <w:ind w:left="1211" w:hanging="360"/>
      </w:pPr>
      <w:rPr>
        <w:rFonts w:hint="default"/>
        <w:b w:val="0"/>
        <w:i w:val="0"/>
      </w:rPr>
    </w:lvl>
    <w:lvl w:ilvl="2">
      <w:start w:val="1"/>
      <w:numFmt w:val="decimal"/>
      <w:isLgl/>
      <w:lvlText w:val="%1.%2.%3."/>
      <w:lvlJc w:val="left"/>
      <w:pPr>
        <w:tabs>
          <w:tab w:val="num" w:pos="1571"/>
        </w:tabs>
        <w:ind w:left="1571" w:hanging="720"/>
      </w:pPr>
      <w:rPr>
        <w:rFonts w:hint="default"/>
        <w:b w:val="0"/>
        <w:i w:val="0"/>
      </w:rPr>
    </w:lvl>
    <w:lvl w:ilvl="3">
      <w:start w:val="1"/>
      <w:numFmt w:val="decimal"/>
      <w:isLgl/>
      <w:lvlText w:val="%1.%2.%3.%4."/>
      <w:lvlJc w:val="left"/>
      <w:pPr>
        <w:tabs>
          <w:tab w:val="num" w:pos="1571"/>
        </w:tabs>
        <w:ind w:left="1571" w:hanging="720"/>
      </w:pPr>
      <w:rPr>
        <w:rFonts w:hint="default"/>
        <w:b w:val="0"/>
        <w:i w:val="0"/>
      </w:rPr>
    </w:lvl>
    <w:lvl w:ilvl="4">
      <w:start w:val="1"/>
      <w:numFmt w:val="decimal"/>
      <w:isLgl/>
      <w:lvlText w:val="%1.%2.%3.%4.%5."/>
      <w:lvlJc w:val="left"/>
      <w:pPr>
        <w:tabs>
          <w:tab w:val="num" w:pos="1931"/>
        </w:tabs>
        <w:ind w:left="1931" w:hanging="1080"/>
      </w:pPr>
      <w:rPr>
        <w:rFonts w:hint="default"/>
        <w:b w:val="0"/>
        <w:i w:val="0"/>
      </w:rPr>
    </w:lvl>
    <w:lvl w:ilvl="5">
      <w:start w:val="1"/>
      <w:numFmt w:val="decimal"/>
      <w:isLgl/>
      <w:lvlText w:val="%1.%2.%3.%4.%5.%6."/>
      <w:lvlJc w:val="left"/>
      <w:pPr>
        <w:tabs>
          <w:tab w:val="num" w:pos="1931"/>
        </w:tabs>
        <w:ind w:left="1931" w:hanging="1080"/>
      </w:pPr>
      <w:rPr>
        <w:rFonts w:hint="default"/>
        <w:b w:val="0"/>
        <w:i w:val="0"/>
      </w:rPr>
    </w:lvl>
    <w:lvl w:ilvl="6">
      <w:start w:val="1"/>
      <w:numFmt w:val="decimal"/>
      <w:isLgl/>
      <w:lvlText w:val="%1.%2.%3.%4.%5.%6.%7."/>
      <w:lvlJc w:val="left"/>
      <w:pPr>
        <w:tabs>
          <w:tab w:val="num" w:pos="2291"/>
        </w:tabs>
        <w:ind w:left="2291" w:hanging="1440"/>
      </w:pPr>
      <w:rPr>
        <w:rFonts w:hint="default"/>
        <w:b w:val="0"/>
        <w:i w:val="0"/>
      </w:rPr>
    </w:lvl>
    <w:lvl w:ilvl="7">
      <w:start w:val="1"/>
      <w:numFmt w:val="decimal"/>
      <w:isLgl/>
      <w:lvlText w:val="%1.%2.%3.%4.%5.%6.%7.%8."/>
      <w:lvlJc w:val="left"/>
      <w:pPr>
        <w:tabs>
          <w:tab w:val="num" w:pos="2291"/>
        </w:tabs>
        <w:ind w:left="2291" w:hanging="1440"/>
      </w:pPr>
      <w:rPr>
        <w:rFonts w:hint="default"/>
        <w:b w:val="0"/>
        <w:i w:val="0"/>
      </w:rPr>
    </w:lvl>
    <w:lvl w:ilvl="8">
      <w:start w:val="1"/>
      <w:numFmt w:val="decimal"/>
      <w:isLgl/>
      <w:lvlText w:val="%1.%2.%3.%4.%5.%6.%7.%8.%9."/>
      <w:lvlJc w:val="left"/>
      <w:pPr>
        <w:tabs>
          <w:tab w:val="num" w:pos="2651"/>
        </w:tabs>
        <w:ind w:left="2651" w:hanging="1800"/>
      </w:pPr>
      <w:rPr>
        <w:rFonts w:hint="default"/>
        <w:b w:val="0"/>
        <w:i w:val="0"/>
      </w:rPr>
    </w:lvl>
  </w:abstractNum>
  <w:abstractNum w:abstractNumId="37" w15:restartNumberingAfterBreak="0">
    <w:nsid w:val="5873095C"/>
    <w:multiLevelType w:val="hybridMultilevel"/>
    <w:tmpl w:val="ECD2E3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BE73BF"/>
    <w:multiLevelType w:val="hybridMultilevel"/>
    <w:tmpl w:val="24AEA428"/>
    <w:lvl w:ilvl="0" w:tplc="0452083C">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5EA35357"/>
    <w:multiLevelType w:val="multilevel"/>
    <w:tmpl w:val="B2B666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4376E3A"/>
    <w:multiLevelType w:val="hybridMultilevel"/>
    <w:tmpl w:val="CA58055E"/>
    <w:lvl w:ilvl="0" w:tplc="04270001">
      <w:start w:val="1"/>
      <w:numFmt w:val="bullet"/>
      <w:lvlText w:val=""/>
      <w:lvlJc w:val="left"/>
      <w:pPr>
        <w:tabs>
          <w:tab w:val="num" w:pos="2880"/>
        </w:tabs>
        <w:ind w:left="2880" w:hanging="360"/>
      </w:pPr>
      <w:rPr>
        <w:rFonts w:ascii="Symbol" w:hAnsi="Symbol" w:hint="default"/>
      </w:rPr>
    </w:lvl>
    <w:lvl w:ilvl="1" w:tplc="04270003" w:tentative="1">
      <w:start w:val="1"/>
      <w:numFmt w:val="bullet"/>
      <w:lvlText w:val="o"/>
      <w:lvlJc w:val="left"/>
      <w:pPr>
        <w:tabs>
          <w:tab w:val="num" w:pos="3600"/>
        </w:tabs>
        <w:ind w:left="3600" w:hanging="360"/>
      </w:pPr>
      <w:rPr>
        <w:rFonts w:ascii="Courier New" w:hAnsi="Courier New" w:cs="Courier New" w:hint="default"/>
      </w:rPr>
    </w:lvl>
    <w:lvl w:ilvl="2" w:tplc="04270005" w:tentative="1">
      <w:start w:val="1"/>
      <w:numFmt w:val="bullet"/>
      <w:lvlText w:val=""/>
      <w:lvlJc w:val="left"/>
      <w:pPr>
        <w:tabs>
          <w:tab w:val="num" w:pos="4320"/>
        </w:tabs>
        <w:ind w:left="4320" w:hanging="360"/>
      </w:pPr>
      <w:rPr>
        <w:rFonts w:ascii="Wingdings" w:hAnsi="Wingdings" w:hint="default"/>
      </w:rPr>
    </w:lvl>
    <w:lvl w:ilvl="3" w:tplc="04270001" w:tentative="1">
      <w:start w:val="1"/>
      <w:numFmt w:val="bullet"/>
      <w:lvlText w:val=""/>
      <w:lvlJc w:val="left"/>
      <w:pPr>
        <w:tabs>
          <w:tab w:val="num" w:pos="5040"/>
        </w:tabs>
        <w:ind w:left="5040" w:hanging="360"/>
      </w:pPr>
      <w:rPr>
        <w:rFonts w:ascii="Symbol" w:hAnsi="Symbol" w:hint="default"/>
      </w:rPr>
    </w:lvl>
    <w:lvl w:ilvl="4" w:tplc="04270003" w:tentative="1">
      <w:start w:val="1"/>
      <w:numFmt w:val="bullet"/>
      <w:lvlText w:val="o"/>
      <w:lvlJc w:val="left"/>
      <w:pPr>
        <w:tabs>
          <w:tab w:val="num" w:pos="5760"/>
        </w:tabs>
        <w:ind w:left="5760" w:hanging="360"/>
      </w:pPr>
      <w:rPr>
        <w:rFonts w:ascii="Courier New" w:hAnsi="Courier New" w:cs="Courier New" w:hint="default"/>
      </w:rPr>
    </w:lvl>
    <w:lvl w:ilvl="5" w:tplc="04270005" w:tentative="1">
      <w:start w:val="1"/>
      <w:numFmt w:val="bullet"/>
      <w:lvlText w:val=""/>
      <w:lvlJc w:val="left"/>
      <w:pPr>
        <w:tabs>
          <w:tab w:val="num" w:pos="6480"/>
        </w:tabs>
        <w:ind w:left="6480" w:hanging="360"/>
      </w:pPr>
      <w:rPr>
        <w:rFonts w:ascii="Wingdings" w:hAnsi="Wingdings" w:hint="default"/>
      </w:rPr>
    </w:lvl>
    <w:lvl w:ilvl="6" w:tplc="04270001" w:tentative="1">
      <w:start w:val="1"/>
      <w:numFmt w:val="bullet"/>
      <w:lvlText w:val=""/>
      <w:lvlJc w:val="left"/>
      <w:pPr>
        <w:tabs>
          <w:tab w:val="num" w:pos="7200"/>
        </w:tabs>
        <w:ind w:left="7200" w:hanging="360"/>
      </w:pPr>
      <w:rPr>
        <w:rFonts w:ascii="Symbol" w:hAnsi="Symbol" w:hint="default"/>
      </w:rPr>
    </w:lvl>
    <w:lvl w:ilvl="7" w:tplc="04270003" w:tentative="1">
      <w:start w:val="1"/>
      <w:numFmt w:val="bullet"/>
      <w:lvlText w:val="o"/>
      <w:lvlJc w:val="left"/>
      <w:pPr>
        <w:tabs>
          <w:tab w:val="num" w:pos="7920"/>
        </w:tabs>
        <w:ind w:left="7920" w:hanging="360"/>
      </w:pPr>
      <w:rPr>
        <w:rFonts w:ascii="Courier New" w:hAnsi="Courier New" w:cs="Courier New" w:hint="default"/>
      </w:rPr>
    </w:lvl>
    <w:lvl w:ilvl="8" w:tplc="04270005" w:tentative="1">
      <w:start w:val="1"/>
      <w:numFmt w:val="bullet"/>
      <w:lvlText w:val=""/>
      <w:lvlJc w:val="left"/>
      <w:pPr>
        <w:tabs>
          <w:tab w:val="num" w:pos="8640"/>
        </w:tabs>
        <w:ind w:left="8640" w:hanging="360"/>
      </w:pPr>
      <w:rPr>
        <w:rFonts w:ascii="Wingdings" w:hAnsi="Wingdings" w:hint="default"/>
      </w:rPr>
    </w:lvl>
  </w:abstractNum>
  <w:abstractNum w:abstractNumId="42" w15:restartNumberingAfterBreak="0">
    <w:nsid w:val="691E649E"/>
    <w:multiLevelType w:val="hybridMultilevel"/>
    <w:tmpl w:val="601A1E34"/>
    <w:lvl w:ilvl="0" w:tplc="B1AC8FA4">
      <w:start w:val="12"/>
      <w:numFmt w:val="decimal"/>
      <w:lvlText w:val="%1."/>
      <w:lvlJc w:val="left"/>
      <w:pPr>
        <w:tabs>
          <w:tab w:val="num" w:pos="960"/>
        </w:tabs>
        <w:ind w:left="960" w:hanging="360"/>
      </w:pPr>
      <w:rPr>
        <w:rFonts w:hint="default"/>
      </w:rPr>
    </w:lvl>
    <w:lvl w:ilvl="1" w:tplc="04270019">
      <w:start w:val="1"/>
      <w:numFmt w:val="lowerLetter"/>
      <w:lvlText w:val="%2."/>
      <w:lvlJc w:val="left"/>
      <w:pPr>
        <w:tabs>
          <w:tab w:val="num" w:pos="1680"/>
        </w:tabs>
        <w:ind w:left="1680" w:hanging="360"/>
      </w:pPr>
    </w:lvl>
    <w:lvl w:ilvl="2" w:tplc="0427001B" w:tentative="1">
      <w:start w:val="1"/>
      <w:numFmt w:val="lowerRoman"/>
      <w:lvlText w:val="%3."/>
      <w:lvlJc w:val="right"/>
      <w:pPr>
        <w:tabs>
          <w:tab w:val="num" w:pos="2400"/>
        </w:tabs>
        <w:ind w:left="2400" w:hanging="180"/>
      </w:pPr>
    </w:lvl>
    <w:lvl w:ilvl="3" w:tplc="0427000F" w:tentative="1">
      <w:start w:val="1"/>
      <w:numFmt w:val="decimal"/>
      <w:lvlText w:val="%4."/>
      <w:lvlJc w:val="left"/>
      <w:pPr>
        <w:tabs>
          <w:tab w:val="num" w:pos="3120"/>
        </w:tabs>
        <w:ind w:left="3120" w:hanging="360"/>
      </w:pPr>
    </w:lvl>
    <w:lvl w:ilvl="4" w:tplc="04270019" w:tentative="1">
      <w:start w:val="1"/>
      <w:numFmt w:val="lowerLetter"/>
      <w:lvlText w:val="%5."/>
      <w:lvlJc w:val="left"/>
      <w:pPr>
        <w:tabs>
          <w:tab w:val="num" w:pos="3840"/>
        </w:tabs>
        <w:ind w:left="3840" w:hanging="360"/>
      </w:pPr>
    </w:lvl>
    <w:lvl w:ilvl="5" w:tplc="0427001B" w:tentative="1">
      <w:start w:val="1"/>
      <w:numFmt w:val="lowerRoman"/>
      <w:lvlText w:val="%6."/>
      <w:lvlJc w:val="right"/>
      <w:pPr>
        <w:tabs>
          <w:tab w:val="num" w:pos="4560"/>
        </w:tabs>
        <w:ind w:left="4560" w:hanging="180"/>
      </w:pPr>
    </w:lvl>
    <w:lvl w:ilvl="6" w:tplc="0427000F" w:tentative="1">
      <w:start w:val="1"/>
      <w:numFmt w:val="decimal"/>
      <w:lvlText w:val="%7."/>
      <w:lvlJc w:val="left"/>
      <w:pPr>
        <w:tabs>
          <w:tab w:val="num" w:pos="5280"/>
        </w:tabs>
        <w:ind w:left="5280" w:hanging="360"/>
      </w:pPr>
    </w:lvl>
    <w:lvl w:ilvl="7" w:tplc="04270019" w:tentative="1">
      <w:start w:val="1"/>
      <w:numFmt w:val="lowerLetter"/>
      <w:lvlText w:val="%8."/>
      <w:lvlJc w:val="left"/>
      <w:pPr>
        <w:tabs>
          <w:tab w:val="num" w:pos="6000"/>
        </w:tabs>
        <w:ind w:left="6000" w:hanging="360"/>
      </w:pPr>
    </w:lvl>
    <w:lvl w:ilvl="8" w:tplc="0427001B" w:tentative="1">
      <w:start w:val="1"/>
      <w:numFmt w:val="lowerRoman"/>
      <w:lvlText w:val="%9."/>
      <w:lvlJc w:val="right"/>
      <w:pPr>
        <w:tabs>
          <w:tab w:val="num" w:pos="6720"/>
        </w:tabs>
        <w:ind w:left="6720" w:hanging="180"/>
      </w:pPr>
    </w:lvl>
  </w:abstractNum>
  <w:abstractNum w:abstractNumId="43"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44" w15:restartNumberingAfterBreak="0">
    <w:nsid w:val="6A952EF1"/>
    <w:multiLevelType w:val="multilevel"/>
    <w:tmpl w:val="B59E0E78"/>
    <w:lvl w:ilvl="0">
      <w:start w:val="1"/>
      <w:numFmt w:val="decimal"/>
      <w:lvlText w:val="%1."/>
      <w:lvlJc w:val="left"/>
      <w:pPr>
        <w:tabs>
          <w:tab w:val="num" w:pos="737"/>
        </w:tabs>
        <w:ind w:left="0" w:firstLine="170"/>
      </w:pPr>
      <w:rPr>
        <w:rFonts w:hint="default"/>
      </w:rPr>
    </w:lvl>
    <w:lvl w:ilvl="1">
      <w:start w:val="1"/>
      <w:numFmt w:val="decimal"/>
      <w:lvlText w:val="%2."/>
      <w:lvlJc w:val="left"/>
      <w:pPr>
        <w:tabs>
          <w:tab w:val="num" w:pos="737"/>
        </w:tabs>
        <w:ind w:left="0" w:firstLine="170"/>
      </w:pPr>
      <w:rPr>
        <w:rFonts w:ascii="Times New Roman" w:eastAsia="Times New Roman" w:hAnsi="Times New Roman" w:cs="Times New Roman"/>
        <w:b w:val="0"/>
        <w:sz w:val="24"/>
        <w:szCs w:val="24"/>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737"/>
        </w:tabs>
        <w:ind w:left="0" w:firstLine="73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D2B59BE"/>
    <w:multiLevelType w:val="multilevel"/>
    <w:tmpl w:val="7EB2D0A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260"/>
        </w:tabs>
        <w:ind w:left="1260" w:hanging="720"/>
      </w:pPr>
      <w:rPr>
        <w:rFonts w:hint="default"/>
      </w:rPr>
    </w:lvl>
    <w:lvl w:ilvl="2">
      <w:start w:val="1"/>
      <w:numFmt w:val="decimalZero"/>
      <w:isLgl/>
      <w:lvlText w:val="%1.%2.%3."/>
      <w:lvlJc w:val="left"/>
      <w:pPr>
        <w:tabs>
          <w:tab w:val="num" w:pos="1440"/>
        </w:tabs>
        <w:ind w:left="1440" w:hanging="10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46" w15:restartNumberingAfterBreak="0">
    <w:nsid w:val="780471AA"/>
    <w:multiLevelType w:val="hybridMultilevel"/>
    <w:tmpl w:val="FE6879B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7" w15:restartNumberingAfterBreak="0">
    <w:nsid w:val="7BEB4204"/>
    <w:multiLevelType w:val="multilevel"/>
    <w:tmpl w:val="AFE6759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D7C4D0D"/>
    <w:multiLevelType w:val="hybridMultilevel"/>
    <w:tmpl w:val="E5466CBA"/>
    <w:lvl w:ilvl="0" w:tplc="A03002AC">
      <w:start w:val="1"/>
      <w:numFmt w:val="bullet"/>
      <w:lvlText w:val=""/>
      <w:lvlJc w:val="left"/>
      <w:pPr>
        <w:ind w:left="510" w:hanging="360"/>
      </w:pPr>
      <w:rPr>
        <w:rFonts w:ascii="Symbol" w:eastAsia="Times New Roman" w:hAnsi="Symbol" w:cs="Times New Roman" w:hint="default"/>
      </w:rPr>
    </w:lvl>
    <w:lvl w:ilvl="1" w:tplc="04270003" w:tentative="1">
      <w:start w:val="1"/>
      <w:numFmt w:val="bullet"/>
      <w:lvlText w:val="o"/>
      <w:lvlJc w:val="left"/>
      <w:pPr>
        <w:ind w:left="1230" w:hanging="360"/>
      </w:pPr>
      <w:rPr>
        <w:rFonts w:ascii="Courier New" w:hAnsi="Courier New" w:cs="Courier New" w:hint="default"/>
      </w:rPr>
    </w:lvl>
    <w:lvl w:ilvl="2" w:tplc="04270005" w:tentative="1">
      <w:start w:val="1"/>
      <w:numFmt w:val="bullet"/>
      <w:lvlText w:val=""/>
      <w:lvlJc w:val="left"/>
      <w:pPr>
        <w:ind w:left="1950" w:hanging="360"/>
      </w:pPr>
      <w:rPr>
        <w:rFonts w:ascii="Wingdings" w:hAnsi="Wingdings" w:hint="default"/>
      </w:rPr>
    </w:lvl>
    <w:lvl w:ilvl="3" w:tplc="04270001" w:tentative="1">
      <w:start w:val="1"/>
      <w:numFmt w:val="bullet"/>
      <w:lvlText w:val=""/>
      <w:lvlJc w:val="left"/>
      <w:pPr>
        <w:ind w:left="2670" w:hanging="360"/>
      </w:pPr>
      <w:rPr>
        <w:rFonts w:ascii="Symbol" w:hAnsi="Symbol" w:hint="default"/>
      </w:rPr>
    </w:lvl>
    <w:lvl w:ilvl="4" w:tplc="04270003" w:tentative="1">
      <w:start w:val="1"/>
      <w:numFmt w:val="bullet"/>
      <w:lvlText w:val="o"/>
      <w:lvlJc w:val="left"/>
      <w:pPr>
        <w:ind w:left="3390" w:hanging="360"/>
      </w:pPr>
      <w:rPr>
        <w:rFonts w:ascii="Courier New" w:hAnsi="Courier New" w:cs="Courier New" w:hint="default"/>
      </w:rPr>
    </w:lvl>
    <w:lvl w:ilvl="5" w:tplc="04270005" w:tentative="1">
      <w:start w:val="1"/>
      <w:numFmt w:val="bullet"/>
      <w:lvlText w:val=""/>
      <w:lvlJc w:val="left"/>
      <w:pPr>
        <w:ind w:left="4110" w:hanging="360"/>
      </w:pPr>
      <w:rPr>
        <w:rFonts w:ascii="Wingdings" w:hAnsi="Wingdings" w:hint="default"/>
      </w:rPr>
    </w:lvl>
    <w:lvl w:ilvl="6" w:tplc="04270001" w:tentative="1">
      <w:start w:val="1"/>
      <w:numFmt w:val="bullet"/>
      <w:lvlText w:val=""/>
      <w:lvlJc w:val="left"/>
      <w:pPr>
        <w:ind w:left="4830" w:hanging="360"/>
      </w:pPr>
      <w:rPr>
        <w:rFonts w:ascii="Symbol" w:hAnsi="Symbol" w:hint="default"/>
      </w:rPr>
    </w:lvl>
    <w:lvl w:ilvl="7" w:tplc="04270003" w:tentative="1">
      <w:start w:val="1"/>
      <w:numFmt w:val="bullet"/>
      <w:lvlText w:val="o"/>
      <w:lvlJc w:val="left"/>
      <w:pPr>
        <w:ind w:left="5550" w:hanging="360"/>
      </w:pPr>
      <w:rPr>
        <w:rFonts w:ascii="Courier New" w:hAnsi="Courier New" w:cs="Courier New" w:hint="default"/>
      </w:rPr>
    </w:lvl>
    <w:lvl w:ilvl="8" w:tplc="04270005" w:tentative="1">
      <w:start w:val="1"/>
      <w:numFmt w:val="bullet"/>
      <w:lvlText w:val=""/>
      <w:lvlJc w:val="left"/>
      <w:pPr>
        <w:ind w:left="6270" w:hanging="360"/>
      </w:pPr>
      <w:rPr>
        <w:rFonts w:ascii="Wingdings" w:hAnsi="Wingdings" w:hint="default"/>
      </w:rPr>
    </w:lvl>
  </w:abstractNum>
  <w:abstractNum w:abstractNumId="49" w15:restartNumberingAfterBreak="0">
    <w:nsid w:val="7F953B16"/>
    <w:multiLevelType w:val="hybridMultilevel"/>
    <w:tmpl w:val="06729C9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4201215">
    <w:abstractNumId w:val="33"/>
  </w:num>
  <w:num w:numId="2" w16cid:durableId="152912005">
    <w:abstractNumId w:val="8"/>
  </w:num>
  <w:num w:numId="3" w16cid:durableId="1604456360">
    <w:abstractNumId w:val="3"/>
  </w:num>
  <w:num w:numId="4" w16cid:durableId="1081950383">
    <w:abstractNumId w:val="2"/>
  </w:num>
  <w:num w:numId="5" w16cid:durableId="1189484129">
    <w:abstractNumId w:val="1"/>
  </w:num>
  <w:num w:numId="6" w16cid:durableId="703020419">
    <w:abstractNumId w:val="0"/>
  </w:num>
  <w:num w:numId="7" w16cid:durableId="268121748">
    <w:abstractNumId w:val="9"/>
  </w:num>
  <w:num w:numId="8" w16cid:durableId="4946898">
    <w:abstractNumId w:val="7"/>
  </w:num>
  <w:num w:numId="9" w16cid:durableId="2044863573">
    <w:abstractNumId w:val="6"/>
  </w:num>
  <w:num w:numId="10" w16cid:durableId="2086802122">
    <w:abstractNumId w:val="5"/>
  </w:num>
  <w:num w:numId="11" w16cid:durableId="130447150">
    <w:abstractNumId w:val="4"/>
  </w:num>
  <w:num w:numId="12" w16cid:durableId="19436096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474933">
    <w:abstractNumId w:val="22"/>
  </w:num>
  <w:num w:numId="14" w16cid:durableId="1653484152">
    <w:abstractNumId w:val="39"/>
  </w:num>
  <w:num w:numId="15" w16cid:durableId="1793400993">
    <w:abstractNumId w:val="43"/>
    <w:lvlOverride w:ilvl="0">
      <w:startOverride w:val="1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993679">
    <w:abstractNumId w:val="10"/>
  </w:num>
  <w:num w:numId="17" w16cid:durableId="1110977265">
    <w:abstractNumId w:val="28"/>
  </w:num>
  <w:num w:numId="18" w16cid:durableId="505630142">
    <w:abstractNumId w:val="27"/>
  </w:num>
  <w:num w:numId="19" w16cid:durableId="1251963316">
    <w:abstractNumId w:val="46"/>
  </w:num>
  <w:num w:numId="20" w16cid:durableId="1269432865">
    <w:abstractNumId w:val="45"/>
  </w:num>
  <w:num w:numId="21" w16cid:durableId="1671716390">
    <w:abstractNumId w:val="25"/>
  </w:num>
  <w:num w:numId="22" w16cid:durableId="395512785">
    <w:abstractNumId w:val="31"/>
  </w:num>
  <w:num w:numId="23" w16cid:durableId="57021933">
    <w:abstractNumId w:val="36"/>
  </w:num>
  <w:num w:numId="24" w16cid:durableId="1776515895">
    <w:abstractNumId w:val="16"/>
  </w:num>
  <w:num w:numId="25" w16cid:durableId="1030454233">
    <w:abstractNumId w:val="17"/>
  </w:num>
  <w:num w:numId="26" w16cid:durableId="188834259">
    <w:abstractNumId w:val="21"/>
  </w:num>
  <w:num w:numId="27" w16cid:durableId="663315689">
    <w:abstractNumId w:val="42"/>
  </w:num>
  <w:num w:numId="28" w16cid:durableId="21175853">
    <w:abstractNumId w:val="14"/>
  </w:num>
  <w:num w:numId="29" w16cid:durableId="1469786784">
    <w:abstractNumId w:val="30"/>
  </w:num>
  <w:num w:numId="30" w16cid:durableId="1892617396">
    <w:abstractNumId w:val="41"/>
  </w:num>
  <w:num w:numId="31" w16cid:durableId="245267274">
    <w:abstractNumId w:val="19"/>
  </w:num>
  <w:num w:numId="32" w16cid:durableId="445009105">
    <w:abstractNumId w:val="32"/>
  </w:num>
  <w:num w:numId="33" w16cid:durableId="1164587435">
    <w:abstractNumId w:val="13"/>
  </w:num>
  <w:num w:numId="34" w16cid:durableId="657534958">
    <w:abstractNumId w:val="44"/>
  </w:num>
  <w:num w:numId="35" w16cid:durableId="1996955478">
    <w:abstractNumId w:val="48"/>
  </w:num>
  <w:num w:numId="36" w16cid:durableId="12753600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4756180">
    <w:abstractNumId w:val="18"/>
  </w:num>
  <w:num w:numId="38" w16cid:durableId="1867138396">
    <w:abstractNumId w:val="47"/>
  </w:num>
  <w:num w:numId="39" w16cid:durableId="664479581">
    <w:abstractNumId w:val="15"/>
  </w:num>
  <w:num w:numId="40" w16cid:durableId="1182553287">
    <w:abstractNumId w:val="35"/>
  </w:num>
  <w:num w:numId="41" w16cid:durableId="211500046">
    <w:abstractNumId w:val="24"/>
  </w:num>
  <w:num w:numId="42" w16cid:durableId="588151336">
    <w:abstractNumId w:val="38"/>
  </w:num>
  <w:num w:numId="43" w16cid:durableId="632365700">
    <w:abstractNumId w:val="37"/>
  </w:num>
  <w:num w:numId="44" w16cid:durableId="1653828748">
    <w:abstractNumId w:val="49"/>
  </w:num>
  <w:num w:numId="45" w16cid:durableId="1986204366">
    <w:abstractNumId w:val="20"/>
  </w:num>
  <w:num w:numId="46" w16cid:durableId="769008792">
    <w:abstractNumId w:val="29"/>
  </w:num>
  <w:num w:numId="47" w16cid:durableId="649753145">
    <w:abstractNumId w:val="26"/>
  </w:num>
  <w:num w:numId="48" w16cid:durableId="920258037">
    <w:abstractNumId w:val="11"/>
  </w:num>
  <w:num w:numId="49" w16cid:durableId="803892449">
    <w:abstractNumId w:val="12"/>
  </w:num>
  <w:num w:numId="50" w16cid:durableId="1341929505">
    <w:abstractNumId w:val="40"/>
  </w:num>
  <w:num w:numId="51" w16cid:durableId="121970153">
    <w:abstractNumId w:val="34"/>
  </w:num>
  <w:num w:numId="52" w16cid:durableId="8034725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406B"/>
    <w:rsid w:val="00004967"/>
    <w:rsid w:val="000059EE"/>
    <w:rsid w:val="00007564"/>
    <w:rsid w:val="00010BD0"/>
    <w:rsid w:val="00010CDB"/>
    <w:rsid w:val="00011977"/>
    <w:rsid w:val="000120B0"/>
    <w:rsid w:val="00012CD3"/>
    <w:rsid w:val="00012CD4"/>
    <w:rsid w:val="000139BC"/>
    <w:rsid w:val="00013F79"/>
    <w:rsid w:val="00013FFC"/>
    <w:rsid w:val="00014AB9"/>
    <w:rsid w:val="0001661E"/>
    <w:rsid w:val="00020802"/>
    <w:rsid w:val="00020DD3"/>
    <w:rsid w:val="00020F2F"/>
    <w:rsid w:val="000219AE"/>
    <w:rsid w:val="000219C3"/>
    <w:rsid w:val="000220C7"/>
    <w:rsid w:val="00022197"/>
    <w:rsid w:val="00022585"/>
    <w:rsid w:val="00022870"/>
    <w:rsid w:val="00023D9C"/>
    <w:rsid w:val="00025C35"/>
    <w:rsid w:val="0002688D"/>
    <w:rsid w:val="000304DD"/>
    <w:rsid w:val="00030D8E"/>
    <w:rsid w:val="0003317D"/>
    <w:rsid w:val="000336DB"/>
    <w:rsid w:val="000342C1"/>
    <w:rsid w:val="000350B4"/>
    <w:rsid w:val="00035783"/>
    <w:rsid w:val="00036A7F"/>
    <w:rsid w:val="000379D5"/>
    <w:rsid w:val="00040E82"/>
    <w:rsid w:val="00041190"/>
    <w:rsid w:val="0004121C"/>
    <w:rsid w:val="000426F4"/>
    <w:rsid w:val="000437BD"/>
    <w:rsid w:val="000437D5"/>
    <w:rsid w:val="00043C5C"/>
    <w:rsid w:val="00050C5E"/>
    <w:rsid w:val="00051756"/>
    <w:rsid w:val="000521E5"/>
    <w:rsid w:val="00052ED8"/>
    <w:rsid w:val="000531F6"/>
    <w:rsid w:val="00053CE7"/>
    <w:rsid w:val="00053DA8"/>
    <w:rsid w:val="00053EB4"/>
    <w:rsid w:val="00054DBB"/>
    <w:rsid w:val="000566F4"/>
    <w:rsid w:val="000624FE"/>
    <w:rsid w:val="00062A45"/>
    <w:rsid w:val="00062AE2"/>
    <w:rsid w:val="000636A4"/>
    <w:rsid w:val="00065692"/>
    <w:rsid w:val="000662F8"/>
    <w:rsid w:val="0006647F"/>
    <w:rsid w:val="0006648D"/>
    <w:rsid w:val="00066B56"/>
    <w:rsid w:val="00066DD9"/>
    <w:rsid w:val="00072C40"/>
    <w:rsid w:val="00073508"/>
    <w:rsid w:val="000739B9"/>
    <w:rsid w:val="000741F1"/>
    <w:rsid w:val="0007661F"/>
    <w:rsid w:val="000766AA"/>
    <w:rsid w:val="00076899"/>
    <w:rsid w:val="000773BD"/>
    <w:rsid w:val="000774A0"/>
    <w:rsid w:val="000837F5"/>
    <w:rsid w:val="000843A0"/>
    <w:rsid w:val="00084698"/>
    <w:rsid w:val="00085B6C"/>
    <w:rsid w:val="00086BEA"/>
    <w:rsid w:val="00087128"/>
    <w:rsid w:val="00090A05"/>
    <w:rsid w:val="00090E88"/>
    <w:rsid w:val="00092792"/>
    <w:rsid w:val="00092A7B"/>
    <w:rsid w:val="00093385"/>
    <w:rsid w:val="0009361D"/>
    <w:rsid w:val="000953CE"/>
    <w:rsid w:val="000967AD"/>
    <w:rsid w:val="000A157D"/>
    <w:rsid w:val="000A1B9B"/>
    <w:rsid w:val="000A248B"/>
    <w:rsid w:val="000A37B6"/>
    <w:rsid w:val="000A381E"/>
    <w:rsid w:val="000A3CF0"/>
    <w:rsid w:val="000A3E7C"/>
    <w:rsid w:val="000A4344"/>
    <w:rsid w:val="000A4541"/>
    <w:rsid w:val="000A47FE"/>
    <w:rsid w:val="000A6726"/>
    <w:rsid w:val="000A6867"/>
    <w:rsid w:val="000A7AC5"/>
    <w:rsid w:val="000A7F1F"/>
    <w:rsid w:val="000B17D7"/>
    <w:rsid w:val="000B1992"/>
    <w:rsid w:val="000B27D5"/>
    <w:rsid w:val="000B2B9B"/>
    <w:rsid w:val="000B3678"/>
    <w:rsid w:val="000B3CF5"/>
    <w:rsid w:val="000B5777"/>
    <w:rsid w:val="000C0009"/>
    <w:rsid w:val="000C0AE2"/>
    <w:rsid w:val="000C0CE2"/>
    <w:rsid w:val="000C1799"/>
    <w:rsid w:val="000C1B1B"/>
    <w:rsid w:val="000C2458"/>
    <w:rsid w:val="000C29F2"/>
    <w:rsid w:val="000C31AE"/>
    <w:rsid w:val="000C3C70"/>
    <w:rsid w:val="000C3CB7"/>
    <w:rsid w:val="000C5239"/>
    <w:rsid w:val="000D0944"/>
    <w:rsid w:val="000D11EB"/>
    <w:rsid w:val="000D1B76"/>
    <w:rsid w:val="000D1B9C"/>
    <w:rsid w:val="000D1C13"/>
    <w:rsid w:val="000D26DB"/>
    <w:rsid w:val="000D3A55"/>
    <w:rsid w:val="000D437A"/>
    <w:rsid w:val="000D4D3B"/>
    <w:rsid w:val="000D51D4"/>
    <w:rsid w:val="000D53D6"/>
    <w:rsid w:val="000D5C2A"/>
    <w:rsid w:val="000D6F3F"/>
    <w:rsid w:val="000E03B8"/>
    <w:rsid w:val="000E1541"/>
    <w:rsid w:val="000E15DE"/>
    <w:rsid w:val="000E2BF3"/>
    <w:rsid w:val="000E31CF"/>
    <w:rsid w:val="000E3987"/>
    <w:rsid w:val="000E3DC7"/>
    <w:rsid w:val="000E510C"/>
    <w:rsid w:val="000E5FBB"/>
    <w:rsid w:val="000E63B5"/>
    <w:rsid w:val="000E641F"/>
    <w:rsid w:val="000E65F4"/>
    <w:rsid w:val="000E6F87"/>
    <w:rsid w:val="000E728B"/>
    <w:rsid w:val="000E7410"/>
    <w:rsid w:val="000F0DBA"/>
    <w:rsid w:val="000F146F"/>
    <w:rsid w:val="000F1565"/>
    <w:rsid w:val="000F1678"/>
    <w:rsid w:val="000F16A5"/>
    <w:rsid w:val="000F176A"/>
    <w:rsid w:val="000F30CE"/>
    <w:rsid w:val="000F30E4"/>
    <w:rsid w:val="000F389A"/>
    <w:rsid w:val="000F38DA"/>
    <w:rsid w:val="000F3C41"/>
    <w:rsid w:val="000F44B0"/>
    <w:rsid w:val="000F6767"/>
    <w:rsid w:val="000F73FA"/>
    <w:rsid w:val="000F7405"/>
    <w:rsid w:val="000F7499"/>
    <w:rsid w:val="000F7F90"/>
    <w:rsid w:val="00100552"/>
    <w:rsid w:val="00100836"/>
    <w:rsid w:val="0010180D"/>
    <w:rsid w:val="00102487"/>
    <w:rsid w:val="00102519"/>
    <w:rsid w:val="001025A3"/>
    <w:rsid w:val="0010268D"/>
    <w:rsid w:val="00102B7B"/>
    <w:rsid w:val="00102F6E"/>
    <w:rsid w:val="00107D36"/>
    <w:rsid w:val="0011088D"/>
    <w:rsid w:val="0011176D"/>
    <w:rsid w:val="00111A8E"/>
    <w:rsid w:val="001126D4"/>
    <w:rsid w:val="00113E2E"/>
    <w:rsid w:val="001148E9"/>
    <w:rsid w:val="00115890"/>
    <w:rsid w:val="0011590D"/>
    <w:rsid w:val="00115E6F"/>
    <w:rsid w:val="00121EA0"/>
    <w:rsid w:val="00122293"/>
    <w:rsid w:val="00122B02"/>
    <w:rsid w:val="00123B25"/>
    <w:rsid w:val="001246D7"/>
    <w:rsid w:val="00125646"/>
    <w:rsid w:val="0012578D"/>
    <w:rsid w:val="00125870"/>
    <w:rsid w:val="00125F21"/>
    <w:rsid w:val="00125FBE"/>
    <w:rsid w:val="00127F38"/>
    <w:rsid w:val="00131180"/>
    <w:rsid w:val="0013122B"/>
    <w:rsid w:val="0013163E"/>
    <w:rsid w:val="0013210E"/>
    <w:rsid w:val="0013365A"/>
    <w:rsid w:val="00134A95"/>
    <w:rsid w:val="00134C80"/>
    <w:rsid w:val="00135BA6"/>
    <w:rsid w:val="001360CA"/>
    <w:rsid w:val="001366EC"/>
    <w:rsid w:val="00136EAB"/>
    <w:rsid w:val="00140226"/>
    <w:rsid w:val="00142657"/>
    <w:rsid w:val="00142E2D"/>
    <w:rsid w:val="001430B5"/>
    <w:rsid w:val="00143687"/>
    <w:rsid w:val="00146A7B"/>
    <w:rsid w:val="001500B5"/>
    <w:rsid w:val="00152ED6"/>
    <w:rsid w:val="001539D3"/>
    <w:rsid w:val="001543D7"/>
    <w:rsid w:val="00154C6C"/>
    <w:rsid w:val="0015521E"/>
    <w:rsid w:val="00155555"/>
    <w:rsid w:val="0015598D"/>
    <w:rsid w:val="00156969"/>
    <w:rsid w:val="001569C2"/>
    <w:rsid w:val="001577E5"/>
    <w:rsid w:val="00157EA1"/>
    <w:rsid w:val="001600CD"/>
    <w:rsid w:val="00162195"/>
    <w:rsid w:val="00162261"/>
    <w:rsid w:val="00162EBA"/>
    <w:rsid w:val="0016459D"/>
    <w:rsid w:val="001651D5"/>
    <w:rsid w:val="001711C8"/>
    <w:rsid w:val="00171401"/>
    <w:rsid w:val="00173790"/>
    <w:rsid w:val="0017409B"/>
    <w:rsid w:val="00174239"/>
    <w:rsid w:val="00174833"/>
    <w:rsid w:val="00174DF0"/>
    <w:rsid w:val="001752BD"/>
    <w:rsid w:val="00175C86"/>
    <w:rsid w:val="00176179"/>
    <w:rsid w:val="00176891"/>
    <w:rsid w:val="00176DA2"/>
    <w:rsid w:val="00177426"/>
    <w:rsid w:val="001779A2"/>
    <w:rsid w:val="00180147"/>
    <w:rsid w:val="001803F9"/>
    <w:rsid w:val="00180D8B"/>
    <w:rsid w:val="001824A9"/>
    <w:rsid w:val="00183BD8"/>
    <w:rsid w:val="001847D1"/>
    <w:rsid w:val="0018598C"/>
    <w:rsid w:val="00185C0C"/>
    <w:rsid w:val="00185F30"/>
    <w:rsid w:val="0018606E"/>
    <w:rsid w:val="00187B32"/>
    <w:rsid w:val="00187BFC"/>
    <w:rsid w:val="00192CAF"/>
    <w:rsid w:val="00192FCD"/>
    <w:rsid w:val="001941CE"/>
    <w:rsid w:val="0019501A"/>
    <w:rsid w:val="001979AA"/>
    <w:rsid w:val="001A02A7"/>
    <w:rsid w:val="001A0900"/>
    <w:rsid w:val="001A0EDB"/>
    <w:rsid w:val="001A19E6"/>
    <w:rsid w:val="001A27B3"/>
    <w:rsid w:val="001A3560"/>
    <w:rsid w:val="001A35B6"/>
    <w:rsid w:val="001A4876"/>
    <w:rsid w:val="001A6DAD"/>
    <w:rsid w:val="001A7AC2"/>
    <w:rsid w:val="001A7AD7"/>
    <w:rsid w:val="001B0243"/>
    <w:rsid w:val="001B0CB9"/>
    <w:rsid w:val="001B2837"/>
    <w:rsid w:val="001B3190"/>
    <w:rsid w:val="001B4416"/>
    <w:rsid w:val="001B638A"/>
    <w:rsid w:val="001C1774"/>
    <w:rsid w:val="001C1995"/>
    <w:rsid w:val="001C2A00"/>
    <w:rsid w:val="001C41A8"/>
    <w:rsid w:val="001C454A"/>
    <w:rsid w:val="001C45CD"/>
    <w:rsid w:val="001C620B"/>
    <w:rsid w:val="001C6353"/>
    <w:rsid w:val="001C7353"/>
    <w:rsid w:val="001D0031"/>
    <w:rsid w:val="001D1D0F"/>
    <w:rsid w:val="001D251A"/>
    <w:rsid w:val="001D2C2F"/>
    <w:rsid w:val="001D2CF4"/>
    <w:rsid w:val="001D5562"/>
    <w:rsid w:val="001D5D1A"/>
    <w:rsid w:val="001D68E4"/>
    <w:rsid w:val="001D72F2"/>
    <w:rsid w:val="001E1EFA"/>
    <w:rsid w:val="001E4517"/>
    <w:rsid w:val="001E48CD"/>
    <w:rsid w:val="001E4B9F"/>
    <w:rsid w:val="001E4BB4"/>
    <w:rsid w:val="001E76FF"/>
    <w:rsid w:val="001F032F"/>
    <w:rsid w:val="001F147A"/>
    <w:rsid w:val="001F3796"/>
    <w:rsid w:val="001F4891"/>
    <w:rsid w:val="001F63B8"/>
    <w:rsid w:val="001F6511"/>
    <w:rsid w:val="001F6EE8"/>
    <w:rsid w:val="001F78AF"/>
    <w:rsid w:val="001F7E99"/>
    <w:rsid w:val="0020166A"/>
    <w:rsid w:val="0020167F"/>
    <w:rsid w:val="0020184B"/>
    <w:rsid w:val="00203FA5"/>
    <w:rsid w:val="0020416F"/>
    <w:rsid w:val="00204339"/>
    <w:rsid w:val="002054C0"/>
    <w:rsid w:val="00207522"/>
    <w:rsid w:val="002076D3"/>
    <w:rsid w:val="00207D4F"/>
    <w:rsid w:val="00210602"/>
    <w:rsid w:val="002110B7"/>
    <w:rsid w:val="00211155"/>
    <w:rsid w:val="00212595"/>
    <w:rsid w:val="00212E5F"/>
    <w:rsid w:val="00212F0F"/>
    <w:rsid w:val="002130C3"/>
    <w:rsid w:val="00213148"/>
    <w:rsid w:val="002136DE"/>
    <w:rsid w:val="00213B9A"/>
    <w:rsid w:val="00213D30"/>
    <w:rsid w:val="00214348"/>
    <w:rsid w:val="00215BAF"/>
    <w:rsid w:val="00216613"/>
    <w:rsid w:val="00216937"/>
    <w:rsid w:val="00217B7D"/>
    <w:rsid w:val="00217D42"/>
    <w:rsid w:val="00217F4E"/>
    <w:rsid w:val="00221491"/>
    <w:rsid w:val="002216D0"/>
    <w:rsid w:val="00221C23"/>
    <w:rsid w:val="00224322"/>
    <w:rsid w:val="0022500A"/>
    <w:rsid w:val="00226B7B"/>
    <w:rsid w:val="00230C56"/>
    <w:rsid w:val="00232A32"/>
    <w:rsid w:val="00233A0B"/>
    <w:rsid w:val="0023450A"/>
    <w:rsid w:val="00235527"/>
    <w:rsid w:val="0023593B"/>
    <w:rsid w:val="00235962"/>
    <w:rsid w:val="00235D8C"/>
    <w:rsid w:val="00237372"/>
    <w:rsid w:val="002374B1"/>
    <w:rsid w:val="00237779"/>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4969"/>
    <w:rsid w:val="00255658"/>
    <w:rsid w:val="00257D11"/>
    <w:rsid w:val="00257D29"/>
    <w:rsid w:val="00257DF1"/>
    <w:rsid w:val="00260565"/>
    <w:rsid w:val="00261945"/>
    <w:rsid w:val="00261F2D"/>
    <w:rsid w:val="00262959"/>
    <w:rsid w:val="00262D71"/>
    <w:rsid w:val="00264A44"/>
    <w:rsid w:val="002668FD"/>
    <w:rsid w:val="0027037C"/>
    <w:rsid w:val="00273189"/>
    <w:rsid w:val="002738FE"/>
    <w:rsid w:val="00274AF4"/>
    <w:rsid w:val="00275D85"/>
    <w:rsid w:val="00275FDD"/>
    <w:rsid w:val="002767B7"/>
    <w:rsid w:val="00276B41"/>
    <w:rsid w:val="002772AA"/>
    <w:rsid w:val="0027735B"/>
    <w:rsid w:val="00280C6E"/>
    <w:rsid w:val="00281626"/>
    <w:rsid w:val="00282FD3"/>
    <w:rsid w:val="0028369D"/>
    <w:rsid w:val="00283D71"/>
    <w:rsid w:val="00284921"/>
    <w:rsid w:val="00285215"/>
    <w:rsid w:val="00285752"/>
    <w:rsid w:val="0028577F"/>
    <w:rsid w:val="00285B44"/>
    <w:rsid w:val="00286CD7"/>
    <w:rsid w:val="002902B1"/>
    <w:rsid w:val="002912DE"/>
    <w:rsid w:val="00292422"/>
    <w:rsid w:val="00292534"/>
    <w:rsid w:val="002925FB"/>
    <w:rsid w:val="0029324C"/>
    <w:rsid w:val="002935F0"/>
    <w:rsid w:val="0029407A"/>
    <w:rsid w:val="00294CD8"/>
    <w:rsid w:val="0029537B"/>
    <w:rsid w:val="00295580"/>
    <w:rsid w:val="00295648"/>
    <w:rsid w:val="002956F2"/>
    <w:rsid w:val="0029577B"/>
    <w:rsid w:val="00297367"/>
    <w:rsid w:val="002A0EB5"/>
    <w:rsid w:val="002A475B"/>
    <w:rsid w:val="002A4F21"/>
    <w:rsid w:val="002A6E23"/>
    <w:rsid w:val="002A7E85"/>
    <w:rsid w:val="002B0F35"/>
    <w:rsid w:val="002B2C49"/>
    <w:rsid w:val="002B313C"/>
    <w:rsid w:val="002B395A"/>
    <w:rsid w:val="002B3FBA"/>
    <w:rsid w:val="002B4A6C"/>
    <w:rsid w:val="002B6250"/>
    <w:rsid w:val="002B656F"/>
    <w:rsid w:val="002B7335"/>
    <w:rsid w:val="002C089F"/>
    <w:rsid w:val="002C29FA"/>
    <w:rsid w:val="002C3C00"/>
    <w:rsid w:val="002C4B46"/>
    <w:rsid w:val="002C4FDE"/>
    <w:rsid w:val="002C6138"/>
    <w:rsid w:val="002C7455"/>
    <w:rsid w:val="002C79A8"/>
    <w:rsid w:val="002D09E2"/>
    <w:rsid w:val="002D1F86"/>
    <w:rsid w:val="002D48AD"/>
    <w:rsid w:val="002D58A2"/>
    <w:rsid w:val="002D5A01"/>
    <w:rsid w:val="002D5E68"/>
    <w:rsid w:val="002D7C0F"/>
    <w:rsid w:val="002D7C1E"/>
    <w:rsid w:val="002E04E7"/>
    <w:rsid w:val="002E1A05"/>
    <w:rsid w:val="002E1ABE"/>
    <w:rsid w:val="002E473A"/>
    <w:rsid w:val="002E53EF"/>
    <w:rsid w:val="002E6C38"/>
    <w:rsid w:val="002E6F3D"/>
    <w:rsid w:val="002E7EF6"/>
    <w:rsid w:val="002F0B85"/>
    <w:rsid w:val="002F19B4"/>
    <w:rsid w:val="002F2C56"/>
    <w:rsid w:val="002F4185"/>
    <w:rsid w:val="002F5BDE"/>
    <w:rsid w:val="002F6029"/>
    <w:rsid w:val="002F6410"/>
    <w:rsid w:val="002F7390"/>
    <w:rsid w:val="002F7A24"/>
    <w:rsid w:val="002F7EE5"/>
    <w:rsid w:val="003037B8"/>
    <w:rsid w:val="00304711"/>
    <w:rsid w:val="00304982"/>
    <w:rsid w:val="00304AA7"/>
    <w:rsid w:val="0030527C"/>
    <w:rsid w:val="00305281"/>
    <w:rsid w:val="003100CC"/>
    <w:rsid w:val="003103B8"/>
    <w:rsid w:val="0031062E"/>
    <w:rsid w:val="00310891"/>
    <w:rsid w:val="00310DE3"/>
    <w:rsid w:val="003112A6"/>
    <w:rsid w:val="00311B20"/>
    <w:rsid w:val="00311D18"/>
    <w:rsid w:val="00315C26"/>
    <w:rsid w:val="00315DB7"/>
    <w:rsid w:val="00316687"/>
    <w:rsid w:val="00317623"/>
    <w:rsid w:val="00317D5F"/>
    <w:rsid w:val="003206D9"/>
    <w:rsid w:val="0032090B"/>
    <w:rsid w:val="0032148A"/>
    <w:rsid w:val="00321965"/>
    <w:rsid w:val="00321A4A"/>
    <w:rsid w:val="00321CB0"/>
    <w:rsid w:val="00322FE4"/>
    <w:rsid w:val="003236FB"/>
    <w:rsid w:val="00323B77"/>
    <w:rsid w:val="00323EAC"/>
    <w:rsid w:val="00324219"/>
    <w:rsid w:val="003262A4"/>
    <w:rsid w:val="003273DA"/>
    <w:rsid w:val="00327EAC"/>
    <w:rsid w:val="00331868"/>
    <w:rsid w:val="00332521"/>
    <w:rsid w:val="00332DEC"/>
    <w:rsid w:val="0033404D"/>
    <w:rsid w:val="00334C0C"/>
    <w:rsid w:val="00335044"/>
    <w:rsid w:val="00335C3B"/>
    <w:rsid w:val="003372DF"/>
    <w:rsid w:val="003416A5"/>
    <w:rsid w:val="003424E9"/>
    <w:rsid w:val="0034255E"/>
    <w:rsid w:val="00342FE2"/>
    <w:rsid w:val="00343913"/>
    <w:rsid w:val="003447BF"/>
    <w:rsid w:val="00345112"/>
    <w:rsid w:val="003458CD"/>
    <w:rsid w:val="0034638C"/>
    <w:rsid w:val="0034676F"/>
    <w:rsid w:val="00346F29"/>
    <w:rsid w:val="003477AA"/>
    <w:rsid w:val="00347F27"/>
    <w:rsid w:val="00350FED"/>
    <w:rsid w:val="003514C1"/>
    <w:rsid w:val="00354569"/>
    <w:rsid w:val="003549B0"/>
    <w:rsid w:val="00354C81"/>
    <w:rsid w:val="00356207"/>
    <w:rsid w:val="003575F4"/>
    <w:rsid w:val="0035767B"/>
    <w:rsid w:val="00360BAF"/>
    <w:rsid w:val="00360D15"/>
    <w:rsid w:val="003611B8"/>
    <w:rsid w:val="00361B85"/>
    <w:rsid w:val="00361D0A"/>
    <w:rsid w:val="00362869"/>
    <w:rsid w:val="00363564"/>
    <w:rsid w:val="0036361C"/>
    <w:rsid w:val="00364722"/>
    <w:rsid w:val="003649B2"/>
    <w:rsid w:val="003657E5"/>
    <w:rsid w:val="0036641B"/>
    <w:rsid w:val="00370137"/>
    <w:rsid w:val="003718AA"/>
    <w:rsid w:val="00373BF7"/>
    <w:rsid w:val="00374263"/>
    <w:rsid w:val="00374379"/>
    <w:rsid w:val="00374AF2"/>
    <w:rsid w:val="00374AFF"/>
    <w:rsid w:val="00375DCA"/>
    <w:rsid w:val="00376F64"/>
    <w:rsid w:val="0037745C"/>
    <w:rsid w:val="0037777E"/>
    <w:rsid w:val="00377860"/>
    <w:rsid w:val="00377A6B"/>
    <w:rsid w:val="00377BFE"/>
    <w:rsid w:val="003821F2"/>
    <w:rsid w:val="00382A61"/>
    <w:rsid w:val="00383174"/>
    <w:rsid w:val="00384944"/>
    <w:rsid w:val="00384C5D"/>
    <w:rsid w:val="00384E2A"/>
    <w:rsid w:val="00384FD1"/>
    <w:rsid w:val="00385479"/>
    <w:rsid w:val="00386044"/>
    <w:rsid w:val="0038722B"/>
    <w:rsid w:val="003902CB"/>
    <w:rsid w:val="00390536"/>
    <w:rsid w:val="00390D06"/>
    <w:rsid w:val="0039161D"/>
    <w:rsid w:val="00391B8D"/>
    <w:rsid w:val="0039268A"/>
    <w:rsid w:val="00392B4C"/>
    <w:rsid w:val="00392F27"/>
    <w:rsid w:val="00393325"/>
    <w:rsid w:val="00394323"/>
    <w:rsid w:val="003944CA"/>
    <w:rsid w:val="00395822"/>
    <w:rsid w:val="0039599D"/>
    <w:rsid w:val="003A02A4"/>
    <w:rsid w:val="003A30E2"/>
    <w:rsid w:val="003A3289"/>
    <w:rsid w:val="003A4AED"/>
    <w:rsid w:val="003A4EBF"/>
    <w:rsid w:val="003A58FC"/>
    <w:rsid w:val="003A5AED"/>
    <w:rsid w:val="003A5F2E"/>
    <w:rsid w:val="003A607C"/>
    <w:rsid w:val="003A6957"/>
    <w:rsid w:val="003B0B43"/>
    <w:rsid w:val="003B1069"/>
    <w:rsid w:val="003B18BF"/>
    <w:rsid w:val="003B228C"/>
    <w:rsid w:val="003B273B"/>
    <w:rsid w:val="003B3146"/>
    <w:rsid w:val="003B32B6"/>
    <w:rsid w:val="003B3E5A"/>
    <w:rsid w:val="003B42F0"/>
    <w:rsid w:val="003B4431"/>
    <w:rsid w:val="003B61F0"/>
    <w:rsid w:val="003B790D"/>
    <w:rsid w:val="003B7A6A"/>
    <w:rsid w:val="003C072D"/>
    <w:rsid w:val="003C18A8"/>
    <w:rsid w:val="003C1F72"/>
    <w:rsid w:val="003C2D3D"/>
    <w:rsid w:val="003C3084"/>
    <w:rsid w:val="003C57E2"/>
    <w:rsid w:val="003C59E4"/>
    <w:rsid w:val="003C6FD2"/>
    <w:rsid w:val="003C7C67"/>
    <w:rsid w:val="003D027E"/>
    <w:rsid w:val="003D04C9"/>
    <w:rsid w:val="003D2E46"/>
    <w:rsid w:val="003D3177"/>
    <w:rsid w:val="003D3304"/>
    <w:rsid w:val="003D5D0E"/>
    <w:rsid w:val="003E093B"/>
    <w:rsid w:val="003E1248"/>
    <w:rsid w:val="003E2A2E"/>
    <w:rsid w:val="003E2C97"/>
    <w:rsid w:val="003E3629"/>
    <w:rsid w:val="003E48D8"/>
    <w:rsid w:val="003E548A"/>
    <w:rsid w:val="003E71E2"/>
    <w:rsid w:val="003E7534"/>
    <w:rsid w:val="003E7869"/>
    <w:rsid w:val="003F2914"/>
    <w:rsid w:val="003F32A1"/>
    <w:rsid w:val="003F4D2F"/>
    <w:rsid w:val="003F7EFD"/>
    <w:rsid w:val="00401482"/>
    <w:rsid w:val="00401599"/>
    <w:rsid w:val="00402353"/>
    <w:rsid w:val="00402385"/>
    <w:rsid w:val="0040316B"/>
    <w:rsid w:val="00403568"/>
    <w:rsid w:val="004045FF"/>
    <w:rsid w:val="00404DB2"/>
    <w:rsid w:val="00405708"/>
    <w:rsid w:val="0040653D"/>
    <w:rsid w:val="00406F86"/>
    <w:rsid w:val="00410469"/>
    <w:rsid w:val="004108C7"/>
    <w:rsid w:val="00410C6C"/>
    <w:rsid w:val="00410E67"/>
    <w:rsid w:val="00412FCD"/>
    <w:rsid w:val="00413D28"/>
    <w:rsid w:val="004143F4"/>
    <w:rsid w:val="00415EE9"/>
    <w:rsid w:val="00415F3B"/>
    <w:rsid w:val="0041751B"/>
    <w:rsid w:val="00420C88"/>
    <w:rsid w:val="0042163D"/>
    <w:rsid w:val="00421904"/>
    <w:rsid w:val="00422A47"/>
    <w:rsid w:val="00422DFF"/>
    <w:rsid w:val="00423728"/>
    <w:rsid w:val="004238E6"/>
    <w:rsid w:val="00423D21"/>
    <w:rsid w:val="00424322"/>
    <w:rsid w:val="004255FE"/>
    <w:rsid w:val="004256E3"/>
    <w:rsid w:val="0042639B"/>
    <w:rsid w:val="00430042"/>
    <w:rsid w:val="00430390"/>
    <w:rsid w:val="0043194B"/>
    <w:rsid w:val="004328B9"/>
    <w:rsid w:val="00432DEA"/>
    <w:rsid w:val="0043387B"/>
    <w:rsid w:val="00434006"/>
    <w:rsid w:val="0043618E"/>
    <w:rsid w:val="004366EB"/>
    <w:rsid w:val="00436748"/>
    <w:rsid w:val="00440905"/>
    <w:rsid w:val="00440AA1"/>
    <w:rsid w:val="004411AF"/>
    <w:rsid w:val="0044141A"/>
    <w:rsid w:val="004438FB"/>
    <w:rsid w:val="00445C43"/>
    <w:rsid w:val="0045134C"/>
    <w:rsid w:val="0045170E"/>
    <w:rsid w:val="00452971"/>
    <w:rsid w:val="004532AC"/>
    <w:rsid w:val="004544F4"/>
    <w:rsid w:val="00454901"/>
    <w:rsid w:val="00456C6C"/>
    <w:rsid w:val="00457C45"/>
    <w:rsid w:val="00460AEA"/>
    <w:rsid w:val="004613DA"/>
    <w:rsid w:val="00461608"/>
    <w:rsid w:val="00462030"/>
    <w:rsid w:val="004623F0"/>
    <w:rsid w:val="0046531C"/>
    <w:rsid w:val="00466184"/>
    <w:rsid w:val="00466745"/>
    <w:rsid w:val="00467900"/>
    <w:rsid w:val="00467B37"/>
    <w:rsid w:val="00470351"/>
    <w:rsid w:val="004722C2"/>
    <w:rsid w:val="00473B27"/>
    <w:rsid w:val="004741E3"/>
    <w:rsid w:val="004743C6"/>
    <w:rsid w:val="00474755"/>
    <w:rsid w:val="00475153"/>
    <w:rsid w:val="00475E13"/>
    <w:rsid w:val="0047743E"/>
    <w:rsid w:val="004775CF"/>
    <w:rsid w:val="00481C49"/>
    <w:rsid w:val="00483490"/>
    <w:rsid w:val="00483539"/>
    <w:rsid w:val="004837FC"/>
    <w:rsid w:val="0048463A"/>
    <w:rsid w:val="00486F20"/>
    <w:rsid w:val="0049177E"/>
    <w:rsid w:val="00492ABC"/>
    <w:rsid w:val="00494243"/>
    <w:rsid w:val="00495048"/>
    <w:rsid w:val="004A078B"/>
    <w:rsid w:val="004A0A7A"/>
    <w:rsid w:val="004A1407"/>
    <w:rsid w:val="004A17D2"/>
    <w:rsid w:val="004A20FB"/>
    <w:rsid w:val="004A2AE7"/>
    <w:rsid w:val="004A31F7"/>
    <w:rsid w:val="004A32FB"/>
    <w:rsid w:val="004A4CBB"/>
    <w:rsid w:val="004A53B3"/>
    <w:rsid w:val="004A6949"/>
    <w:rsid w:val="004A783A"/>
    <w:rsid w:val="004A7B55"/>
    <w:rsid w:val="004B0395"/>
    <w:rsid w:val="004B0C24"/>
    <w:rsid w:val="004B1F8A"/>
    <w:rsid w:val="004B40E7"/>
    <w:rsid w:val="004B54F4"/>
    <w:rsid w:val="004B6E2B"/>
    <w:rsid w:val="004B7736"/>
    <w:rsid w:val="004C22B9"/>
    <w:rsid w:val="004C4B55"/>
    <w:rsid w:val="004C4CA1"/>
    <w:rsid w:val="004C508B"/>
    <w:rsid w:val="004C5785"/>
    <w:rsid w:val="004C5CAC"/>
    <w:rsid w:val="004C5E7F"/>
    <w:rsid w:val="004C7508"/>
    <w:rsid w:val="004C7690"/>
    <w:rsid w:val="004D06AB"/>
    <w:rsid w:val="004D1F74"/>
    <w:rsid w:val="004D27E9"/>
    <w:rsid w:val="004D6093"/>
    <w:rsid w:val="004D6218"/>
    <w:rsid w:val="004D72A6"/>
    <w:rsid w:val="004D7AA5"/>
    <w:rsid w:val="004E131A"/>
    <w:rsid w:val="004E1D4B"/>
    <w:rsid w:val="004E2233"/>
    <w:rsid w:val="004E243F"/>
    <w:rsid w:val="004E27D0"/>
    <w:rsid w:val="004E2C6E"/>
    <w:rsid w:val="004E2E2E"/>
    <w:rsid w:val="004E34F4"/>
    <w:rsid w:val="004E42A5"/>
    <w:rsid w:val="004E5B3A"/>
    <w:rsid w:val="004E601E"/>
    <w:rsid w:val="004E6393"/>
    <w:rsid w:val="004E7D16"/>
    <w:rsid w:val="004F0E71"/>
    <w:rsid w:val="004F0FF0"/>
    <w:rsid w:val="004F1237"/>
    <w:rsid w:val="004F289D"/>
    <w:rsid w:val="004F422F"/>
    <w:rsid w:val="004F447B"/>
    <w:rsid w:val="004F4E5C"/>
    <w:rsid w:val="004F4EF7"/>
    <w:rsid w:val="004F5E75"/>
    <w:rsid w:val="004F6583"/>
    <w:rsid w:val="004F6EF1"/>
    <w:rsid w:val="00500C5E"/>
    <w:rsid w:val="00502B93"/>
    <w:rsid w:val="005032EA"/>
    <w:rsid w:val="005038E9"/>
    <w:rsid w:val="00507306"/>
    <w:rsid w:val="005075F7"/>
    <w:rsid w:val="0050782D"/>
    <w:rsid w:val="00510833"/>
    <w:rsid w:val="005109A4"/>
    <w:rsid w:val="0051341E"/>
    <w:rsid w:val="00513A27"/>
    <w:rsid w:val="00514455"/>
    <w:rsid w:val="0051545C"/>
    <w:rsid w:val="0051647D"/>
    <w:rsid w:val="00517989"/>
    <w:rsid w:val="00517AED"/>
    <w:rsid w:val="005219E3"/>
    <w:rsid w:val="00522D4D"/>
    <w:rsid w:val="00523A40"/>
    <w:rsid w:val="00525EF3"/>
    <w:rsid w:val="00526C84"/>
    <w:rsid w:val="00526DA4"/>
    <w:rsid w:val="00527925"/>
    <w:rsid w:val="0053054A"/>
    <w:rsid w:val="00531799"/>
    <w:rsid w:val="00532708"/>
    <w:rsid w:val="00533649"/>
    <w:rsid w:val="00535DF6"/>
    <w:rsid w:val="00535FF6"/>
    <w:rsid w:val="00535FF7"/>
    <w:rsid w:val="00543F56"/>
    <w:rsid w:val="005449B9"/>
    <w:rsid w:val="00546232"/>
    <w:rsid w:val="00547EAD"/>
    <w:rsid w:val="00550191"/>
    <w:rsid w:val="0055050C"/>
    <w:rsid w:val="00550771"/>
    <w:rsid w:val="005516AE"/>
    <w:rsid w:val="005516DC"/>
    <w:rsid w:val="0055275B"/>
    <w:rsid w:val="00553658"/>
    <w:rsid w:val="005536FC"/>
    <w:rsid w:val="00554AE4"/>
    <w:rsid w:val="005559D9"/>
    <w:rsid w:val="0055661F"/>
    <w:rsid w:val="00556D48"/>
    <w:rsid w:val="00557F52"/>
    <w:rsid w:val="005603A5"/>
    <w:rsid w:val="0056193D"/>
    <w:rsid w:val="00562318"/>
    <w:rsid w:val="0056297E"/>
    <w:rsid w:val="005629FF"/>
    <w:rsid w:val="005653D2"/>
    <w:rsid w:val="00567498"/>
    <w:rsid w:val="00567B30"/>
    <w:rsid w:val="00567DD8"/>
    <w:rsid w:val="00571061"/>
    <w:rsid w:val="005713E6"/>
    <w:rsid w:val="00571ED9"/>
    <w:rsid w:val="0057275B"/>
    <w:rsid w:val="00573017"/>
    <w:rsid w:val="00573981"/>
    <w:rsid w:val="00573C96"/>
    <w:rsid w:val="00573FAA"/>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4636"/>
    <w:rsid w:val="00594DF2"/>
    <w:rsid w:val="00595387"/>
    <w:rsid w:val="005953A8"/>
    <w:rsid w:val="00596882"/>
    <w:rsid w:val="005976DB"/>
    <w:rsid w:val="00597DC6"/>
    <w:rsid w:val="005A10A9"/>
    <w:rsid w:val="005A10E0"/>
    <w:rsid w:val="005A1537"/>
    <w:rsid w:val="005A1945"/>
    <w:rsid w:val="005A1C65"/>
    <w:rsid w:val="005A2A85"/>
    <w:rsid w:val="005A2AF1"/>
    <w:rsid w:val="005A2F80"/>
    <w:rsid w:val="005A3CDC"/>
    <w:rsid w:val="005A4788"/>
    <w:rsid w:val="005A4DA9"/>
    <w:rsid w:val="005A4EB7"/>
    <w:rsid w:val="005A6761"/>
    <w:rsid w:val="005B1A39"/>
    <w:rsid w:val="005B1D88"/>
    <w:rsid w:val="005B2E87"/>
    <w:rsid w:val="005B3C77"/>
    <w:rsid w:val="005B4655"/>
    <w:rsid w:val="005B4D45"/>
    <w:rsid w:val="005B5538"/>
    <w:rsid w:val="005B77F5"/>
    <w:rsid w:val="005C1D28"/>
    <w:rsid w:val="005C2EC0"/>
    <w:rsid w:val="005C33A5"/>
    <w:rsid w:val="005C5B6E"/>
    <w:rsid w:val="005C5BB4"/>
    <w:rsid w:val="005C6FCC"/>
    <w:rsid w:val="005D2D7A"/>
    <w:rsid w:val="005D3DE5"/>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63EB"/>
    <w:rsid w:val="005E77C3"/>
    <w:rsid w:val="005F0C15"/>
    <w:rsid w:val="005F1D67"/>
    <w:rsid w:val="005F23C1"/>
    <w:rsid w:val="005F3C4F"/>
    <w:rsid w:val="005F3FE6"/>
    <w:rsid w:val="005F4C3B"/>
    <w:rsid w:val="005F4F56"/>
    <w:rsid w:val="005F57A9"/>
    <w:rsid w:val="005F57D7"/>
    <w:rsid w:val="005F597A"/>
    <w:rsid w:val="005F6394"/>
    <w:rsid w:val="005F74CB"/>
    <w:rsid w:val="005F78EF"/>
    <w:rsid w:val="00602157"/>
    <w:rsid w:val="00603299"/>
    <w:rsid w:val="006036AA"/>
    <w:rsid w:val="00603FA0"/>
    <w:rsid w:val="0060478C"/>
    <w:rsid w:val="00605BA4"/>
    <w:rsid w:val="00606131"/>
    <w:rsid w:val="00611C4B"/>
    <w:rsid w:val="00612605"/>
    <w:rsid w:val="0061291A"/>
    <w:rsid w:val="006129BC"/>
    <w:rsid w:val="00612BD5"/>
    <w:rsid w:val="00613117"/>
    <w:rsid w:val="00613BF6"/>
    <w:rsid w:val="00614D5C"/>
    <w:rsid w:val="00615BEF"/>
    <w:rsid w:val="00616828"/>
    <w:rsid w:val="00620CE3"/>
    <w:rsid w:val="00622868"/>
    <w:rsid w:val="00623315"/>
    <w:rsid w:val="00623354"/>
    <w:rsid w:val="0062371C"/>
    <w:rsid w:val="00623D8D"/>
    <w:rsid w:val="006242FE"/>
    <w:rsid w:val="00624474"/>
    <w:rsid w:val="0062736C"/>
    <w:rsid w:val="0063329D"/>
    <w:rsid w:val="00633CE9"/>
    <w:rsid w:val="00634D3D"/>
    <w:rsid w:val="00635859"/>
    <w:rsid w:val="00635EDC"/>
    <w:rsid w:val="00636743"/>
    <w:rsid w:val="00636792"/>
    <w:rsid w:val="006401A2"/>
    <w:rsid w:val="00640767"/>
    <w:rsid w:val="006412E4"/>
    <w:rsid w:val="00641A08"/>
    <w:rsid w:val="006440FC"/>
    <w:rsid w:val="0064497A"/>
    <w:rsid w:val="006449DF"/>
    <w:rsid w:val="006449E2"/>
    <w:rsid w:val="00645705"/>
    <w:rsid w:val="00645B5D"/>
    <w:rsid w:val="00652195"/>
    <w:rsid w:val="00653908"/>
    <w:rsid w:val="00654C12"/>
    <w:rsid w:val="00654D3B"/>
    <w:rsid w:val="0065545F"/>
    <w:rsid w:val="0065573E"/>
    <w:rsid w:val="00655D5D"/>
    <w:rsid w:val="00656333"/>
    <w:rsid w:val="00656956"/>
    <w:rsid w:val="00656C8E"/>
    <w:rsid w:val="0065702D"/>
    <w:rsid w:val="00660D9F"/>
    <w:rsid w:val="00662083"/>
    <w:rsid w:val="006621B3"/>
    <w:rsid w:val="0066246A"/>
    <w:rsid w:val="00665A10"/>
    <w:rsid w:val="006663F8"/>
    <w:rsid w:val="00666561"/>
    <w:rsid w:val="00666C79"/>
    <w:rsid w:val="00666D4B"/>
    <w:rsid w:val="00666D8E"/>
    <w:rsid w:val="006702C1"/>
    <w:rsid w:val="00670BC8"/>
    <w:rsid w:val="00671B05"/>
    <w:rsid w:val="006744F7"/>
    <w:rsid w:val="0067466F"/>
    <w:rsid w:val="006750D7"/>
    <w:rsid w:val="006758FA"/>
    <w:rsid w:val="00676B46"/>
    <w:rsid w:val="00676C1B"/>
    <w:rsid w:val="006808C6"/>
    <w:rsid w:val="00680F26"/>
    <w:rsid w:val="0068165D"/>
    <w:rsid w:val="00682E79"/>
    <w:rsid w:val="006833CD"/>
    <w:rsid w:val="00685185"/>
    <w:rsid w:val="00685766"/>
    <w:rsid w:val="006865E8"/>
    <w:rsid w:val="00687398"/>
    <w:rsid w:val="00691E7A"/>
    <w:rsid w:val="00693A6A"/>
    <w:rsid w:val="00694402"/>
    <w:rsid w:val="00694F3A"/>
    <w:rsid w:val="00696935"/>
    <w:rsid w:val="00696943"/>
    <w:rsid w:val="0069706D"/>
    <w:rsid w:val="006A0157"/>
    <w:rsid w:val="006A0539"/>
    <w:rsid w:val="006A0783"/>
    <w:rsid w:val="006A1562"/>
    <w:rsid w:val="006A1C60"/>
    <w:rsid w:val="006A22AB"/>
    <w:rsid w:val="006A279B"/>
    <w:rsid w:val="006A363E"/>
    <w:rsid w:val="006A37A2"/>
    <w:rsid w:val="006A3FBF"/>
    <w:rsid w:val="006A4561"/>
    <w:rsid w:val="006A46B6"/>
    <w:rsid w:val="006A59BF"/>
    <w:rsid w:val="006A5AEB"/>
    <w:rsid w:val="006A6581"/>
    <w:rsid w:val="006B1727"/>
    <w:rsid w:val="006B2801"/>
    <w:rsid w:val="006B290E"/>
    <w:rsid w:val="006B2E14"/>
    <w:rsid w:val="006B3927"/>
    <w:rsid w:val="006B48F3"/>
    <w:rsid w:val="006B4C5A"/>
    <w:rsid w:val="006B5409"/>
    <w:rsid w:val="006B5B9C"/>
    <w:rsid w:val="006B5C29"/>
    <w:rsid w:val="006B64D1"/>
    <w:rsid w:val="006B6885"/>
    <w:rsid w:val="006B68B3"/>
    <w:rsid w:val="006B72A3"/>
    <w:rsid w:val="006C29D0"/>
    <w:rsid w:val="006C31AE"/>
    <w:rsid w:val="006C3CD7"/>
    <w:rsid w:val="006C4D7E"/>
    <w:rsid w:val="006C565E"/>
    <w:rsid w:val="006C6343"/>
    <w:rsid w:val="006C7684"/>
    <w:rsid w:val="006D1059"/>
    <w:rsid w:val="006D1980"/>
    <w:rsid w:val="006D3369"/>
    <w:rsid w:val="006D4C3E"/>
    <w:rsid w:val="006D4C8B"/>
    <w:rsid w:val="006D4D6F"/>
    <w:rsid w:val="006D65E3"/>
    <w:rsid w:val="006E09C4"/>
    <w:rsid w:val="006E13C7"/>
    <w:rsid w:val="006E2CAC"/>
    <w:rsid w:val="006E301B"/>
    <w:rsid w:val="006E49D9"/>
    <w:rsid w:val="006E4A1D"/>
    <w:rsid w:val="006E5021"/>
    <w:rsid w:val="006E5404"/>
    <w:rsid w:val="006E61A1"/>
    <w:rsid w:val="006E6A2C"/>
    <w:rsid w:val="006E7BBB"/>
    <w:rsid w:val="006E7F75"/>
    <w:rsid w:val="006F2365"/>
    <w:rsid w:val="006F2F0A"/>
    <w:rsid w:val="006F4053"/>
    <w:rsid w:val="006F4D77"/>
    <w:rsid w:val="006F50E5"/>
    <w:rsid w:val="006F51A3"/>
    <w:rsid w:val="006F5B95"/>
    <w:rsid w:val="006F5F4F"/>
    <w:rsid w:val="006F788D"/>
    <w:rsid w:val="00700756"/>
    <w:rsid w:val="00701132"/>
    <w:rsid w:val="00701C47"/>
    <w:rsid w:val="00701D69"/>
    <w:rsid w:val="00702390"/>
    <w:rsid w:val="0070331F"/>
    <w:rsid w:val="0070436E"/>
    <w:rsid w:val="00704490"/>
    <w:rsid w:val="00704AAA"/>
    <w:rsid w:val="007075EE"/>
    <w:rsid w:val="00707C48"/>
    <w:rsid w:val="00707F5A"/>
    <w:rsid w:val="0071020C"/>
    <w:rsid w:val="00710285"/>
    <w:rsid w:val="00711415"/>
    <w:rsid w:val="00712914"/>
    <w:rsid w:val="00713697"/>
    <w:rsid w:val="00713A90"/>
    <w:rsid w:val="007147EE"/>
    <w:rsid w:val="00715931"/>
    <w:rsid w:val="0071669C"/>
    <w:rsid w:val="00720B1E"/>
    <w:rsid w:val="00720E57"/>
    <w:rsid w:val="00724215"/>
    <w:rsid w:val="00724B7A"/>
    <w:rsid w:val="00726532"/>
    <w:rsid w:val="00726A5B"/>
    <w:rsid w:val="00726B8D"/>
    <w:rsid w:val="00727931"/>
    <w:rsid w:val="00727E7D"/>
    <w:rsid w:val="00733AEF"/>
    <w:rsid w:val="007357C6"/>
    <w:rsid w:val="0073708F"/>
    <w:rsid w:val="00737A8E"/>
    <w:rsid w:val="007407A2"/>
    <w:rsid w:val="00740897"/>
    <w:rsid w:val="007419FF"/>
    <w:rsid w:val="00741DFD"/>
    <w:rsid w:val="00742946"/>
    <w:rsid w:val="00742D75"/>
    <w:rsid w:val="0074439C"/>
    <w:rsid w:val="00744B5D"/>
    <w:rsid w:val="00744E98"/>
    <w:rsid w:val="00746BA2"/>
    <w:rsid w:val="00747FF7"/>
    <w:rsid w:val="0075057A"/>
    <w:rsid w:val="00751488"/>
    <w:rsid w:val="0075345D"/>
    <w:rsid w:val="007539A0"/>
    <w:rsid w:val="00754A8B"/>
    <w:rsid w:val="00754D9C"/>
    <w:rsid w:val="007555EF"/>
    <w:rsid w:val="00755642"/>
    <w:rsid w:val="00755A90"/>
    <w:rsid w:val="00756B77"/>
    <w:rsid w:val="00757ECA"/>
    <w:rsid w:val="00760C49"/>
    <w:rsid w:val="00761A16"/>
    <w:rsid w:val="007633EF"/>
    <w:rsid w:val="0076369C"/>
    <w:rsid w:val="00764D37"/>
    <w:rsid w:val="00765568"/>
    <w:rsid w:val="00765E99"/>
    <w:rsid w:val="007674FB"/>
    <w:rsid w:val="0076771E"/>
    <w:rsid w:val="0077086B"/>
    <w:rsid w:val="007709AC"/>
    <w:rsid w:val="00771EA2"/>
    <w:rsid w:val="00771FFF"/>
    <w:rsid w:val="007741F9"/>
    <w:rsid w:val="00775B9F"/>
    <w:rsid w:val="00775E81"/>
    <w:rsid w:val="00776C38"/>
    <w:rsid w:val="00781170"/>
    <w:rsid w:val="007824DF"/>
    <w:rsid w:val="00782E11"/>
    <w:rsid w:val="007859CE"/>
    <w:rsid w:val="00785EF5"/>
    <w:rsid w:val="0078632B"/>
    <w:rsid w:val="00786641"/>
    <w:rsid w:val="0078721D"/>
    <w:rsid w:val="00787768"/>
    <w:rsid w:val="0079201A"/>
    <w:rsid w:val="00792B19"/>
    <w:rsid w:val="0079356F"/>
    <w:rsid w:val="007939F2"/>
    <w:rsid w:val="00794DF5"/>
    <w:rsid w:val="00795D83"/>
    <w:rsid w:val="007A0200"/>
    <w:rsid w:val="007A028F"/>
    <w:rsid w:val="007A1E76"/>
    <w:rsid w:val="007A1FA0"/>
    <w:rsid w:val="007A1FE6"/>
    <w:rsid w:val="007A30CF"/>
    <w:rsid w:val="007A4233"/>
    <w:rsid w:val="007A4792"/>
    <w:rsid w:val="007A61EE"/>
    <w:rsid w:val="007A7D40"/>
    <w:rsid w:val="007B0776"/>
    <w:rsid w:val="007B095B"/>
    <w:rsid w:val="007B6D0C"/>
    <w:rsid w:val="007B7085"/>
    <w:rsid w:val="007C100A"/>
    <w:rsid w:val="007C1662"/>
    <w:rsid w:val="007C4BDA"/>
    <w:rsid w:val="007C5498"/>
    <w:rsid w:val="007C5522"/>
    <w:rsid w:val="007C5D99"/>
    <w:rsid w:val="007C62C0"/>
    <w:rsid w:val="007C7983"/>
    <w:rsid w:val="007D0A16"/>
    <w:rsid w:val="007D1EE4"/>
    <w:rsid w:val="007D37CB"/>
    <w:rsid w:val="007D615A"/>
    <w:rsid w:val="007D65A0"/>
    <w:rsid w:val="007D7FE1"/>
    <w:rsid w:val="007E07C8"/>
    <w:rsid w:val="007E0EC4"/>
    <w:rsid w:val="007E1ACB"/>
    <w:rsid w:val="007E2BD4"/>
    <w:rsid w:val="007E2DE3"/>
    <w:rsid w:val="007E4E8D"/>
    <w:rsid w:val="007E5CB7"/>
    <w:rsid w:val="007E5E27"/>
    <w:rsid w:val="007E7677"/>
    <w:rsid w:val="007E7F5C"/>
    <w:rsid w:val="007F0CA3"/>
    <w:rsid w:val="007F2F79"/>
    <w:rsid w:val="007F335F"/>
    <w:rsid w:val="007F3B82"/>
    <w:rsid w:val="007F5859"/>
    <w:rsid w:val="007F59E5"/>
    <w:rsid w:val="007F610E"/>
    <w:rsid w:val="007F699B"/>
    <w:rsid w:val="007F7164"/>
    <w:rsid w:val="00801459"/>
    <w:rsid w:val="008016F9"/>
    <w:rsid w:val="008019F4"/>
    <w:rsid w:val="00803180"/>
    <w:rsid w:val="00803249"/>
    <w:rsid w:val="008040AA"/>
    <w:rsid w:val="00804BB2"/>
    <w:rsid w:val="00804F59"/>
    <w:rsid w:val="00807D0B"/>
    <w:rsid w:val="00812FA7"/>
    <w:rsid w:val="008133A5"/>
    <w:rsid w:val="00813FA6"/>
    <w:rsid w:val="00814B0C"/>
    <w:rsid w:val="00814F6A"/>
    <w:rsid w:val="00815BD2"/>
    <w:rsid w:val="00815CEE"/>
    <w:rsid w:val="00816094"/>
    <w:rsid w:val="00816DF0"/>
    <w:rsid w:val="0082108D"/>
    <w:rsid w:val="00822ED8"/>
    <w:rsid w:val="00823580"/>
    <w:rsid w:val="0082365A"/>
    <w:rsid w:val="008246F9"/>
    <w:rsid w:val="008252EE"/>
    <w:rsid w:val="0082636E"/>
    <w:rsid w:val="008264D7"/>
    <w:rsid w:val="008269FF"/>
    <w:rsid w:val="00831443"/>
    <w:rsid w:val="0083210E"/>
    <w:rsid w:val="00832674"/>
    <w:rsid w:val="008327C0"/>
    <w:rsid w:val="008338F2"/>
    <w:rsid w:val="00833CCB"/>
    <w:rsid w:val="00833EE1"/>
    <w:rsid w:val="00835A60"/>
    <w:rsid w:val="00836335"/>
    <w:rsid w:val="00837521"/>
    <w:rsid w:val="00837B33"/>
    <w:rsid w:val="00842A06"/>
    <w:rsid w:val="00842BA1"/>
    <w:rsid w:val="008441E2"/>
    <w:rsid w:val="00844A7F"/>
    <w:rsid w:val="00845112"/>
    <w:rsid w:val="00845354"/>
    <w:rsid w:val="00845699"/>
    <w:rsid w:val="008461F8"/>
    <w:rsid w:val="00846BD1"/>
    <w:rsid w:val="00846D60"/>
    <w:rsid w:val="008470AA"/>
    <w:rsid w:val="00847454"/>
    <w:rsid w:val="00850411"/>
    <w:rsid w:val="00850769"/>
    <w:rsid w:val="00850BA8"/>
    <w:rsid w:val="00850D92"/>
    <w:rsid w:val="00851057"/>
    <w:rsid w:val="0085212B"/>
    <w:rsid w:val="008522D9"/>
    <w:rsid w:val="008528CE"/>
    <w:rsid w:val="008533B2"/>
    <w:rsid w:val="0085390B"/>
    <w:rsid w:val="00853B93"/>
    <w:rsid w:val="0085445F"/>
    <w:rsid w:val="00854615"/>
    <w:rsid w:val="0085461B"/>
    <w:rsid w:val="0085569C"/>
    <w:rsid w:val="008557D0"/>
    <w:rsid w:val="008563EE"/>
    <w:rsid w:val="00860E79"/>
    <w:rsid w:val="00861A53"/>
    <w:rsid w:val="008621AA"/>
    <w:rsid w:val="00864247"/>
    <w:rsid w:val="0086436D"/>
    <w:rsid w:val="00865897"/>
    <w:rsid w:val="00870113"/>
    <w:rsid w:val="0087143D"/>
    <w:rsid w:val="008715E7"/>
    <w:rsid w:val="008716F9"/>
    <w:rsid w:val="00873261"/>
    <w:rsid w:val="008732E3"/>
    <w:rsid w:val="0087394B"/>
    <w:rsid w:val="0087406C"/>
    <w:rsid w:val="0087414A"/>
    <w:rsid w:val="00874DFE"/>
    <w:rsid w:val="0087632A"/>
    <w:rsid w:val="0087763B"/>
    <w:rsid w:val="00877C59"/>
    <w:rsid w:val="008810AA"/>
    <w:rsid w:val="008817A5"/>
    <w:rsid w:val="00882AC2"/>
    <w:rsid w:val="00883400"/>
    <w:rsid w:val="008835E5"/>
    <w:rsid w:val="00885189"/>
    <w:rsid w:val="0088537C"/>
    <w:rsid w:val="00887B8B"/>
    <w:rsid w:val="00887F5A"/>
    <w:rsid w:val="008918AB"/>
    <w:rsid w:val="00891D1F"/>
    <w:rsid w:val="00891FB0"/>
    <w:rsid w:val="00892C30"/>
    <w:rsid w:val="00894D97"/>
    <w:rsid w:val="00895772"/>
    <w:rsid w:val="008978D3"/>
    <w:rsid w:val="00897D61"/>
    <w:rsid w:val="008A01CC"/>
    <w:rsid w:val="008A1BBE"/>
    <w:rsid w:val="008A324F"/>
    <w:rsid w:val="008A36BF"/>
    <w:rsid w:val="008A47FD"/>
    <w:rsid w:val="008A4D33"/>
    <w:rsid w:val="008A60FF"/>
    <w:rsid w:val="008A7240"/>
    <w:rsid w:val="008B07AF"/>
    <w:rsid w:val="008B33B7"/>
    <w:rsid w:val="008B5069"/>
    <w:rsid w:val="008B6394"/>
    <w:rsid w:val="008C0CEE"/>
    <w:rsid w:val="008C12FC"/>
    <w:rsid w:val="008C1BF7"/>
    <w:rsid w:val="008C3F8E"/>
    <w:rsid w:val="008C4974"/>
    <w:rsid w:val="008C5491"/>
    <w:rsid w:val="008C5A13"/>
    <w:rsid w:val="008C6586"/>
    <w:rsid w:val="008C67D5"/>
    <w:rsid w:val="008C6C27"/>
    <w:rsid w:val="008C7658"/>
    <w:rsid w:val="008D12F5"/>
    <w:rsid w:val="008D2782"/>
    <w:rsid w:val="008D2B6D"/>
    <w:rsid w:val="008D2DBE"/>
    <w:rsid w:val="008D2F07"/>
    <w:rsid w:val="008D3983"/>
    <w:rsid w:val="008D3B25"/>
    <w:rsid w:val="008D3E72"/>
    <w:rsid w:val="008D41FD"/>
    <w:rsid w:val="008D4CF2"/>
    <w:rsid w:val="008D62CC"/>
    <w:rsid w:val="008D7E34"/>
    <w:rsid w:val="008D7FB1"/>
    <w:rsid w:val="008E25E1"/>
    <w:rsid w:val="008E2C2D"/>
    <w:rsid w:val="008E2F76"/>
    <w:rsid w:val="008E5F0B"/>
    <w:rsid w:val="008E7028"/>
    <w:rsid w:val="008E7200"/>
    <w:rsid w:val="008F30F0"/>
    <w:rsid w:val="008F316F"/>
    <w:rsid w:val="008F70BE"/>
    <w:rsid w:val="008F72FD"/>
    <w:rsid w:val="008F7442"/>
    <w:rsid w:val="00900374"/>
    <w:rsid w:val="0090061E"/>
    <w:rsid w:val="00900737"/>
    <w:rsid w:val="00901619"/>
    <w:rsid w:val="00904B6D"/>
    <w:rsid w:val="00906151"/>
    <w:rsid w:val="00906F1B"/>
    <w:rsid w:val="00907AEC"/>
    <w:rsid w:val="00907EDB"/>
    <w:rsid w:val="009119B4"/>
    <w:rsid w:val="009125B0"/>
    <w:rsid w:val="00913F5F"/>
    <w:rsid w:val="009147A5"/>
    <w:rsid w:val="00914F6B"/>
    <w:rsid w:val="00915275"/>
    <w:rsid w:val="00916963"/>
    <w:rsid w:val="009179F2"/>
    <w:rsid w:val="009208C6"/>
    <w:rsid w:val="00920FE7"/>
    <w:rsid w:val="00921DBD"/>
    <w:rsid w:val="00922962"/>
    <w:rsid w:val="0092361F"/>
    <w:rsid w:val="00924EB7"/>
    <w:rsid w:val="00924FB8"/>
    <w:rsid w:val="00925B33"/>
    <w:rsid w:val="0092670E"/>
    <w:rsid w:val="009272F3"/>
    <w:rsid w:val="00927547"/>
    <w:rsid w:val="00930358"/>
    <w:rsid w:val="009308EE"/>
    <w:rsid w:val="0093228D"/>
    <w:rsid w:val="00932750"/>
    <w:rsid w:val="00933389"/>
    <w:rsid w:val="009336B3"/>
    <w:rsid w:val="009338F7"/>
    <w:rsid w:val="009348C3"/>
    <w:rsid w:val="009350A1"/>
    <w:rsid w:val="009352D1"/>
    <w:rsid w:val="0093761B"/>
    <w:rsid w:val="0094195D"/>
    <w:rsid w:val="0094241B"/>
    <w:rsid w:val="00943304"/>
    <w:rsid w:val="0094349A"/>
    <w:rsid w:val="00943AC8"/>
    <w:rsid w:val="00943EA6"/>
    <w:rsid w:val="00947B0D"/>
    <w:rsid w:val="009505D3"/>
    <w:rsid w:val="009506AB"/>
    <w:rsid w:val="00950F70"/>
    <w:rsid w:val="00951CB6"/>
    <w:rsid w:val="00954A6E"/>
    <w:rsid w:val="009553EE"/>
    <w:rsid w:val="00955900"/>
    <w:rsid w:val="00957269"/>
    <w:rsid w:val="009575E0"/>
    <w:rsid w:val="00957D4C"/>
    <w:rsid w:val="00957FFB"/>
    <w:rsid w:val="00960DFE"/>
    <w:rsid w:val="009618D2"/>
    <w:rsid w:val="00964458"/>
    <w:rsid w:val="00964693"/>
    <w:rsid w:val="009655A3"/>
    <w:rsid w:val="00966566"/>
    <w:rsid w:val="0096713F"/>
    <w:rsid w:val="00967ED1"/>
    <w:rsid w:val="009709F5"/>
    <w:rsid w:val="00971DC1"/>
    <w:rsid w:val="00971EFA"/>
    <w:rsid w:val="009729FF"/>
    <w:rsid w:val="00973151"/>
    <w:rsid w:val="009733CC"/>
    <w:rsid w:val="00974D40"/>
    <w:rsid w:val="00975038"/>
    <w:rsid w:val="009754DD"/>
    <w:rsid w:val="00975738"/>
    <w:rsid w:val="00975850"/>
    <w:rsid w:val="009775FB"/>
    <w:rsid w:val="00981321"/>
    <w:rsid w:val="00982ACB"/>
    <w:rsid w:val="009842F4"/>
    <w:rsid w:val="0098449E"/>
    <w:rsid w:val="00984543"/>
    <w:rsid w:val="0098493B"/>
    <w:rsid w:val="009856B4"/>
    <w:rsid w:val="009863AE"/>
    <w:rsid w:val="009863F1"/>
    <w:rsid w:val="00987760"/>
    <w:rsid w:val="00987E53"/>
    <w:rsid w:val="00990652"/>
    <w:rsid w:val="00991351"/>
    <w:rsid w:val="00991CB2"/>
    <w:rsid w:val="009922D3"/>
    <w:rsid w:val="00992AE8"/>
    <w:rsid w:val="009933E8"/>
    <w:rsid w:val="00993553"/>
    <w:rsid w:val="00993789"/>
    <w:rsid w:val="00994486"/>
    <w:rsid w:val="009959EF"/>
    <w:rsid w:val="0099628D"/>
    <w:rsid w:val="009A0B1A"/>
    <w:rsid w:val="009A0DEE"/>
    <w:rsid w:val="009A0E9E"/>
    <w:rsid w:val="009A1DE5"/>
    <w:rsid w:val="009A2910"/>
    <w:rsid w:val="009A3D76"/>
    <w:rsid w:val="009A3E6B"/>
    <w:rsid w:val="009A4E71"/>
    <w:rsid w:val="009A6643"/>
    <w:rsid w:val="009A6E17"/>
    <w:rsid w:val="009A7C68"/>
    <w:rsid w:val="009B0114"/>
    <w:rsid w:val="009B0DA0"/>
    <w:rsid w:val="009B10A4"/>
    <w:rsid w:val="009B2A23"/>
    <w:rsid w:val="009B331D"/>
    <w:rsid w:val="009B3C43"/>
    <w:rsid w:val="009B48F0"/>
    <w:rsid w:val="009B4F15"/>
    <w:rsid w:val="009B6644"/>
    <w:rsid w:val="009B7323"/>
    <w:rsid w:val="009B7ECA"/>
    <w:rsid w:val="009C0CBE"/>
    <w:rsid w:val="009C1230"/>
    <w:rsid w:val="009C1316"/>
    <w:rsid w:val="009C26B7"/>
    <w:rsid w:val="009C2A67"/>
    <w:rsid w:val="009C3C4C"/>
    <w:rsid w:val="009C3CFB"/>
    <w:rsid w:val="009C4111"/>
    <w:rsid w:val="009C41E2"/>
    <w:rsid w:val="009C43AB"/>
    <w:rsid w:val="009C5860"/>
    <w:rsid w:val="009C71DD"/>
    <w:rsid w:val="009D09F3"/>
    <w:rsid w:val="009D1BA4"/>
    <w:rsid w:val="009D4F3F"/>
    <w:rsid w:val="009D64BD"/>
    <w:rsid w:val="009D67D3"/>
    <w:rsid w:val="009D7B6D"/>
    <w:rsid w:val="009D7D17"/>
    <w:rsid w:val="009E2589"/>
    <w:rsid w:val="009E346C"/>
    <w:rsid w:val="009E41B0"/>
    <w:rsid w:val="009E55A1"/>
    <w:rsid w:val="009E5679"/>
    <w:rsid w:val="009E5E3E"/>
    <w:rsid w:val="009E6E4C"/>
    <w:rsid w:val="009E70B4"/>
    <w:rsid w:val="009E7DC2"/>
    <w:rsid w:val="009F1F1E"/>
    <w:rsid w:val="009F3E50"/>
    <w:rsid w:val="009F4E38"/>
    <w:rsid w:val="009F52D9"/>
    <w:rsid w:val="009F5396"/>
    <w:rsid w:val="009F5645"/>
    <w:rsid w:val="009F5CA2"/>
    <w:rsid w:val="009F604A"/>
    <w:rsid w:val="009F6107"/>
    <w:rsid w:val="009F65C8"/>
    <w:rsid w:val="009F6BFE"/>
    <w:rsid w:val="009F79A6"/>
    <w:rsid w:val="00A0061A"/>
    <w:rsid w:val="00A01F89"/>
    <w:rsid w:val="00A02443"/>
    <w:rsid w:val="00A0323F"/>
    <w:rsid w:val="00A03CDE"/>
    <w:rsid w:val="00A0514B"/>
    <w:rsid w:val="00A053AD"/>
    <w:rsid w:val="00A11E7D"/>
    <w:rsid w:val="00A12C82"/>
    <w:rsid w:val="00A14FE0"/>
    <w:rsid w:val="00A150FE"/>
    <w:rsid w:val="00A165B3"/>
    <w:rsid w:val="00A16D8B"/>
    <w:rsid w:val="00A1732A"/>
    <w:rsid w:val="00A1738A"/>
    <w:rsid w:val="00A209E9"/>
    <w:rsid w:val="00A2118A"/>
    <w:rsid w:val="00A23829"/>
    <w:rsid w:val="00A25712"/>
    <w:rsid w:val="00A2632A"/>
    <w:rsid w:val="00A27AAD"/>
    <w:rsid w:val="00A304DB"/>
    <w:rsid w:val="00A30BBE"/>
    <w:rsid w:val="00A333DB"/>
    <w:rsid w:val="00A33A90"/>
    <w:rsid w:val="00A34691"/>
    <w:rsid w:val="00A35AF6"/>
    <w:rsid w:val="00A37069"/>
    <w:rsid w:val="00A370FD"/>
    <w:rsid w:val="00A41D3B"/>
    <w:rsid w:val="00A45689"/>
    <w:rsid w:val="00A459D7"/>
    <w:rsid w:val="00A4616A"/>
    <w:rsid w:val="00A46C23"/>
    <w:rsid w:val="00A47D9C"/>
    <w:rsid w:val="00A5093D"/>
    <w:rsid w:val="00A51B89"/>
    <w:rsid w:val="00A51EF6"/>
    <w:rsid w:val="00A53086"/>
    <w:rsid w:val="00A5353D"/>
    <w:rsid w:val="00A5487B"/>
    <w:rsid w:val="00A5498A"/>
    <w:rsid w:val="00A54F49"/>
    <w:rsid w:val="00A56CE2"/>
    <w:rsid w:val="00A577A6"/>
    <w:rsid w:val="00A57973"/>
    <w:rsid w:val="00A60C89"/>
    <w:rsid w:val="00A625F6"/>
    <w:rsid w:val="00A62907"/>
    <w:rsid w:val="00A641E6"/>
    <w:rsid w:val="00A66B11"/>
    <w:rsid w:val="00A66C9E"/>
    <w:rsid w:val="00A673D0"/>
    <w:rsid w:val="00A675C2"/>
    <w:rsid w:val="00A74609"/>
    <w:rsid w:val="00A7619C"/>
    <w:rsid w:val="00A76421"/>
    <w:rsid w:val="00A76A87"/>
    <w:rsid w:val="00A80881"/>
    <w:rsid w:val="00A8177B"/>
    <w:rsid w:val="00A819FD"/>
    <w:rsid w:val="00A821EF"/>
    <w:rsid w:val="00A82578"/>
    <w:rsid w:val="00A864A3"/>
    <w:rsid w:val="00A938BA"/>
    <w:rsid w:val="00A93D06"/>
    <w:rsid w:val="00A9462F"/>
    <w:rsid w:val="00A956B6"/>
    <w:rsid w:val="00A95AA1"/>
    <w:rsid w:val="00A96BB9"/>
    <w:rsid w:val="00A97397"/>
    <w:rsid w:val="00AA091F"/>
    <w:rsid w:val="00AA1352"/>
    <w:rsid w:val="00AA14FD"/>
    <w:rsid w:val="00AA37FD"/>
    <w:rsid w:val="00AA557B"/>
    <w:rsid w:val="00AA653D"/>
    <w:rsid w:val="00AA6CE5"/>
    <w:rsid w:val="00AB0941"/>
    <w:rsid w:val="00AB1BE5"/>
    <w:rsid w:val="00AB1DCA"/>
    <w:rsid w:val="00AB2E30"/>
    <w:rsid w:val="00AB319B"/>
    <w:rsid w:val="00AB352C"/>
    <w:rsid w:val="00AB5B64"/>
    <w:rsid w:val="00AB5D94"/>
    <w:rsid w:val="00AB7587"/>
    <w:rsid w:val="00AB76F8"/>
    <w:rsid w:val="00AB7E64"/>
    <w:rsid w:val="00AC11F3"/>
    <w:rsid w:val="00AC2018"/>
    <w:rsid w:val="00AC21D2"/>
    <w:rsid w:val="00AC2AE7"/>
    <w:rsid w:val="00AC2C9C"/>
    <w:rsid w:val="00AC4D49"/>
    <w:rsid w:val="00AC51E1"/>
    <w:rsid w:val="00AC5DBA"/>
    <w:rsid w:val="00AC6CF5"/>
    <w:rsid w:val="00AC723C"/>
    <w:rsid w:val="00AD015A"/>
    <w:rsid w:val="00AD2460"/>
    <w:rsid w:val="00AD2C32"/>
    <w:rsid w:val="00AD2F6E"/>
    <w:rsid w:val="00AD354F"/>
    <w:rsid w:val="00AD35A0"/>
    <w:rsid w:val="00AD4DD9"/>
    <w:rsid w:val="00AD522E"/>
    <w:rsid w:val="00AD5473"/>
    <w:rsid w:val="00AD5AF4"/>
    <w:rsid w:val="00AD5F5D"/>
    <w:rsid w:val="00AD65AD"/>
    <w:rsid w:val="00AD7321"/>
    <w:rsid w:val="00AD73CE"/>
    <w:rsid w:val="00AE032D"/>
    <w:rsid w:val="00AE10A3"/>
    <w:rsid w:val="00AE14A2"/>
    <w:rsid w:val="00AE1CBD"/>
    <w:rsid w:val="00AE1F21"/>
    <w:rsid w:val="00AE2864"/>
    <w:rsid w:val="00AE2879"/>
    <w:rsid w:val="00AE2CAC"/>
    <w:rsid w:val="00AE38E4"/>
    <w:rsid w:val="00AE3D22"/>
    <w:rsid w:val="00AE516D"/>
    <w:rsid w:val="00AE7CC0"/>
    <w:rsid w:val="00AF2222"/>
    <w:rsid w:val="00AF4777"/>
    <w:rsid w:val="00AF55B3"/>
    <w:rsid w:val="00AF6D68"/>
    <w:rsid w:val="00B00E22"/>
    <w:rsid w:val="00B00F1A"/>
    <w:rsid w:val="00B015DD"/>
    <w:rsid w:val="00B01CD1"/>
    <w:rsid w:val="00B029DD"/>
    <w:rsid w:val="00B03A1A"/>
    <w:rsid w:val="00B04DC5"/>
    <w:rsid w:val="00B04ECA"/>
    <w:rsid w:val="00B0533B"/>
    <w:rsid w:val="00B05B03"/>
    <w:rsid w:val="00B05CC4"/>
    <w:rsid w:val="00B06C31"/>
    <w:rsid w:val="00B07500"/>
    <w:rsid w:val="00B07FB5"/>
    <w:rsid w:val="00B11D78"/>
    <w:rsid w:val="00B12EC9"/>
    <w:rsid w:val="00B13DC6"/>
    <w:rsid w:val="00B13E44"/>
    <w:rsid w:val="00B14859"/>
    <w:rsid w:val="00B14B60"/>
    <w:rsid w:val="00B1609B"/>
    <w:rsid w:val="00B16CC1"/>
    <w:rsid w:val="00B16D86"/>
    <w:rsid w:val="00B17407"/>
    <w:rsid w:val="00B17C28"/>
    <w:rsid w:val="00B17E5C"/>
    <w:rsid w:val="00B21A8A"/>
    <w:rsid w:val="00B220A2"/>
    <w:rsid w:val="00B223AF"/>
    <w:rsid w:val="00B23A8C"/>
    <w:rsid w:val="00B24595"/>
    <w:rsid w:val="00B24699"/>
    <w:rsid w:val="00B24A3D"/>
    <w:rsid w:val="00B24AA9"/>
    <w:rsid w:val="00B252A8"/>
    <w:rsid w:val="00B25358"/>
    <w:rsid w:val="00B25801"/>
    <w:rsid w:val="00B307A0"/>
    <w:rsid w:val="00B30EC3"/>
    <w:rsid w:val="00B31A2D"/>
    <w:rsid w:val="00B32699"/>
    <w:rsid w:val="00B332B6"/>
    <w:rsid w:val="00B339DE"/>
    <w:rsid w:val="00B345BA"/>
    <w:rsid w:val="00B34E5A"/>
    <w:rsid w:val="00B35B58"/>
    <w:rsid w:val="00B37545"/>
    <w:rsid w:val="00B41A15"/>
    <w:rsid w:val="00B41A79"/>
    <w:rsid w:val="00B42CD8"/>
    <w:rsid w:val="00B43763"/>
    <w:rsid w:val="00B449E7"/>
    <w:rsid w:val="00B44F15"/>
    <w:rsid w:val="00B45441"/>
    <w:rsid w:val="00B45C61"/>
    <w:rsid w:val="00B46D2A"/>
    <w:rsid w:val="00B47CD4"/>
    <w:rsid w:val="00B508F0"/>
    <w:rsid w:val="00B517EB"/>
    <w:rsid w:val="00B522B1"/>
    <w:rsid w:val="00B527F9"/>
    <w:rsid w:val="00B545EC"/>
    <w:rsid w:val="00B54996"/>
    <w:rsid w:val="00B54A6E"/>
    <w:rsid w:val="00B54E0F"/>
    <w:rsid w:val="00B54E68"/>
    <w:rsid w:val="00B56879"/>
    <w:rsid w:val="00B56968"/>
    <w:rsid w:val="00B573A6"/>
    <w:rsid w:val="00B61820"/>
    <w:rsid w:val="00B62B14"/>
    <w:rsid w:val="00B62EA7"/>
    <w:rsid w:val="00B654FE"/>
    <w:rsid w:val="00B6552A"/>
    <w:rsid w:val="00B6574A"/>
    <w:rsid w:val="00B65887"/>
    <w:rsid w:val="00B6616E"/>
    <w:rsid w:val="00B66622"/>
    <w:rsid w:val="00B66837"/>
    <w:rsid w:val="00B66BC0"/>
    <w:rsid w:val="00B67BDE"/>
    <w:rsid w:val="00B710FF"/>
    <w:rsid w:val="00B717E5"/>
    <w:rsid w:val="00B71CF1"/>
    <w:rsid w:val="00B7218C"/>
    <w:rsid w:val="00B72C2B"/>
    <w:rsid w:val="00B730C1"/>
    <w:rsid w:val="00B73B98"/>
    <w:rsid w:val="00B747CD"/>
    <w:rsid w:val="00B74DB4"/>
    <w:rsid w:val="00B765AE"/>
    <w:rsid w:val="00B80354"/>
    <w:rsid w:val="00B82229"/>
    <w:rsid w:val="00B82E6F"/>
    <w:rsid w:val="00B90AD2"/>
    <w:rsid w:val="00B91F58"/>
    <w:rsid w:val="00B933D7"/>
    <w:rsid w:val="00B935A2"/>
    <w:rsid w:val="00B93AF2"/>
    <w:rsid w:val="00B94090"/>
    <w:rsid w:val="00B9409D"/>
    <w:rsid w:val="00B943D3"/>
    <w:rsid w:val="00B96082"/>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2E47"/>
    <w:rsid w:val="00BB31DF"/>
    <w:rsid w:val="00BB3596"/>
    <w:rsid w:val="00BB5D0B"/>
    <w:rsid w:val="00BB68E9"/>
    <w:rsid w:val="00BB69CB"/>
    <w:rsid w:val="00BB6D48"/>
    <w:rsid w:val="00BB6DD8"/>
    <w:rsid w:val="00BB7C2B"/>
    <w:rsid w:val="00BC087B"/>
    <w:rsid w:val="00BC089C"/>
    <w:rsid w:val="00BC26A5"/>
    <w:rsid w:val="00BC3385"/>
    <w:rsid w:val="00BC364F"/>
    <w:rsid w:val="00BC3A44"/>
    <w:rsid w:val="00BC3B47"/>
    <w:rsid w:val="00BC4D64"/>
    <w:rsid w:val="00BC5782"/>
    <w:rsid w:val="00BC5F68"/>
    <w:rsid w:val="00BC7752"/>
    <w:rsid w:val="00BC7E94"/>
    <w:rsid w:val="00BD1BA2"/>
    <w:rsid w:val="00BD3D6D"/>
    <w:rsid w:val="00BD4787"/>
    <w:rsid w:val="00BD5397"/>
    <w:rsid w:val="00BD5C40"/>
    <w:rsid w:val="00BD5F96"/>
    <w:rsid w:val="00BD61AB"/>
    <w:rsid w:val="00BD6872"/>
    <w:rsid w:val="00BD69C2"/>
    <w:rsid w:val="00BD7AFE"/>
    <w:rsid w:val="00BE1DB9"/>
    <w:rsid w:val="00BE254B"/>
    <w:rsid w:val="00BE3944"/>
    <w:rsid w:val="00BE3A18"/>
    <w:rsid w:val="00BE3F69"/>
    <w:rsid w:val="00BE531D"/>
    <w:rsid w:val="00BE60B8"/>
    <w:rsid w:val="00BF063E"/>
    <w:rsid w:val="00BF099F"/>
    <w:rsid w:val="00BF14E7"/>
    <w:rsid w:val="00BF3938"/>
    <w:rsid w:val="00BF3D09"/>
    <w:rsid w:val="00BF407D"/>
    <w:rsid w:val="00BF44ED"/>
    <w:rsid w:val="00BF7A29"/>
    <w:rsid w:val="00C00787"/>
    <w:rsid w:val="00C00BA7"/>
    <w:rsid w:val="00C00F92"/>
    <w:rsid w:val="00C026CA"/>
    <w:rsid w:val="00C034FE"/>
    <w:rsid w:val="00C041CA"/>
    <w:rsid w:val="00C04B03"/>
    <w:rsid w:val="00C061E0"/>
    <w:rsid w:val="00C07679"/>
    <w:rsid w:val="00C10C33"/>
    <w:rsid w:val="00C11C7D"/>
    <w:rsid w:val="00C145EE"/>
    <w:rsid w:val="00C1483F"/>
    <w:rsid w:val="00C16E34"/>
    <w:rsid w:val="00C16E79"/>
    <w:rsid w:val="00C17A4C"/>
    <w:rsid w:val="00C21EF8"/>
    <w:rsid w:val="00C21FCD"/>
    <w:rsid w:val="00C229F6"/>
    <w:rsid w:val="00C2353B"/>
    <w:rsid w:val="00C25C3C"/>
    <w:rsid w:val="00C262E9"/>
    <w:rsid w:val="00C303B5"/>
    <w:rsid w:val="00C31125"/>
    <w:rsid w:val="00C311ED"/>
    <w:rsid w:val="00C3180D"/>
    <w:rsid w:val="00C3543F"/>
    <w:rsid w:val="00C356E2"/>
    <w:rsid w:val="00C36255"/>
    <w:rsid w:val="00C36C42"/>
    <w:rsid w:val="00C37D77"/>
    <w:rsid w:val="00C37F60"/>
    <w:rsid w:val="00C40949"/>
    <w:rsid w:val="00C42927"/>
    <w:rsid w:val="00C43562"/>
    <w:rsid w:val="00C43813"/>
    <w:rsid w:val="00C4457F"/>
    <w:rsid w:val="00C44823"/>
    <w:rsid w:val="00C44A66"/>
    <w:rsid w:val="00C45EDC"/>
    <w:rsid w:val="00C463E2"/>
    <w:rsid w:val="00C4736F"/>
    <w:rsid w:val="00C474EC"/>
    <w:rsid w:val="00C47F3A"/>
    <w:rsid w:val="00C500C1"/>
    <w:rsid w:val="00C50346"/>
    <w:rsid w:val="00C503DB"/>
    <w:rsid w:val="00C53C0F"/>
    <w:rsid w:val="00C53E88"/>
    <w:rsid w:val="00C54159"/>
    <w:rsid w:val="00C5522B"/>
    <w:rsid w:val="00C57C2F"/>
    <w:rsid w:val="00C613BB"/>
    <w:rsid w:val="00C615B9"/>
    <w:rsid w:val="00C6186C"/>
    <w:rsid w:val="00C63582"/>
    <w:rsid w:val="00C63F2F"/>
    <w:rsid w:val="00C6463B"/>
    <w:rsid w:val="00C65660"/>
    <w:rsid w:val="00C66EA3"/>
    <w:rsid w:val="00C67537"/>
    <w:rsid w:val="00C6796F"/>
    <w:rsid w:val="00C7001C"/>
    <w:rsid w:val="00C7059C"/>
    <w:rsid w:val="00C71699"/>
    <w:rsid w:val="00C73150"/>
    <w:rsid w:val="00C75500"/>
    <w:rsid w:val="00C76CA7"/>
    <w:rsid w:val="00C77911"/>
    <w:rsid w:val="00C77CC5"/>
    <w:rsid w:val="00C77D6A"/>
    <w:rsid w:val="00C81A9D"/>
    <w:rsid w:val="00C834E8"/>
    <w:rsid w:val="00C83533"/>
    <w:rsid w:val="00C84FE4"/>
    <w:rsid w:val="00C866D7"/>
    <w:rsid w:val="00C87D3A"/>
    <w:rsid w:val="00C907ED"/>
    <w:rsid w:val="00C90832"/>
    <w:rsid w:val="00C90844"/>
    <w:rsid w:val="00C91584"/>
    <w:rsid w:val="00C92301"/>
    <w:rsid w:val="00C92A72"/>
    <w:rsid w:val="00C92FB0"/>
    <w:rsid w:val="00C93990"/>
    <w:rsid w:val="00C93B7A"/>
    <w:rsid w:val="00C941A9"/>
    <w:rsid w:val="00C947BB"/>
    <w:rsid w:val="00C95124"/>
    <w:rsid w:val="00C95285"/>
    <w:rsid w:val="00C97B16"/>
    <w:rsid w:val="00CA2E0C"/>
    <w:rsid w:val="00CA3C37"/>
    <w:rsid w:val="00CA515B"/>
    <w:rsid w:val="00CA5792"/>
    <w:rsid w:val="00CA7A11"/>
    <w:rsid w:val="00CB1F06"/>
    <w:rsid w:val="00CB2741"/>
    <w:rsid w:val="00CB2834"/>
    <w:rsid w:val="00CB46E3"/>
    <w:rsid w:val="00CB4775"/>
    <w:rsid w:val="00CB47CA"/>
    <w:rsid w:val="00CB624B"/>
    <w:rsid w:val="00CB6E11"/>
    <w:rsid w:val="00CB70E6"/>
    <w:rsid w:val="00CB7169"/>
    <w:rsid w:val="00CC0442"/>
    <w:rsid w:val="00CC10ED"/>
    <w:rsid w:val="00CC2B87"/>
    <w:rsid w:val="00CC3007"/>
    <w:rsid w:val="00CC32DC"/>
    <w:rsid w:val="00CC3466"/>
    <w:rsid w:val="00CC3B5B"/>
    <w:rsid w:val="00CC54FB"/>
    <w:rsid w:val="00CD025C"/>
    <w:rsid w:val="00CD1711"/>
    <w:rsid w:val="00CD2B86"/>
    <w:rsid w:val="00CD2D9F"/>
    <w:rsid w:val="00CD2FFE"/>
    <w:rsid w:val="00CD70E6"/>
    <w:rsid w:val="00CD7741"/>
    <w:rsid w:val="00CE0783"/>
    <w:rsid w:val="00CE09E4"/>
    <w:rsid w:val="00CE4AC7"/>
    <w:rsid w:val="00CE4F86"/>
    <w:rsid w:val="00CE621C"/>
    <w:rsid w:val="00CE6562"/>
    <w:rsid w:val="00CE7B7F"/>
    <w:rsid w:val="00CF1279"/>
    <w:rsid w:val="00CF2C7D"/>
    <w:rsid w:val="00CF37A6"/>
    <w:rsid w:val="00CF3D59"/>
    <w:rsid w:val="00CF527F"/>
    <w:rsid w:val="00CF5918"/>
    <w:rsid w:val="00CF62C4"/>
    <w:rsid w:val="00CF691F"/>
    <w:rsid w:val="00CF6AB3"/>
    <w:rsid w:val="00D000CA"/>
    <w:rsid w:val="00D00495"/>
    <w:rsid w:val="00D01508"/>
    <w:rsid w:val="00D01877"/>
    <w:rsid w:val="00D02A01"/>
    <w:rsid w:val="00D032D0"/>
    <w:rsid w:val="00D040BE"/>
    <w:rsid w:val="00D056D7"/>
    <w:rsid w:val="00D065DD"/>
    <w:rsid w:val="00D10D93"/>
    <w:rsid w:val="00D11223"/>
    <w:rsid w:val="00D1186C"/>
    <w:rsid w:val="00D11D9C"/>
    <w:rsid w:val="00D122A3"/>
    <w:rsid w:val="00D12B14"/>
    <w:rsid w:val="00D138F7"/>
    <w:rsid w:val="00D13F07"/>
    <w:rsid w:val="00D14841"/>
    <w:rsid w:val="00D20E08"/>
    <w:rsid w:val="00D24952"/>
    <w:rsid w:val="00D25E2E"/>
    <w:rsid w:val="00D273F5"/>
    <w:rsid w:val="00D30104"/>
    <w:rsid w:val="00D30485"/>
    <w:rsid w:val="00D30687"/>
    <w:rsid w:val="00D30A72"/>
    <w:rsid w:val="00D31011"/>
    <w:rsid w:val="00D31BAD"/>
    <w:rsid w:val="00D325AF"/>
    <w:rsid w:val="00D325BD"/>
    <w:rsid w:val="00D3395A"/>
    <w:rsid w:val="00D3397A"/>
    <w:rsid w:val="00D37282"/>
    <w:rsid w:val="00D37F70"/>
    <w:rsid w:val="00D412C8"/>
    <w:rsid w:val="00D4153E"/>
    <w:rsid w:val="00D42AB8"/>
    <w:rsid w:val="00D43A4B"/>
    <w:rsid w:val="00D43E22"/>
    <w:rsid w:val="00D44168"/>
    <w:rsid w:val="00D46E9B"/>
    <w:rsid w:val="00D4789F"/>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64D8"/>
    <w:rsid w:val="00D669EF"/>
    <w:rsid w:val="00D704C9"/>
    <w:rsid w:val="00D70650"/>
    <w:rsid w:val="00D70F32"/>
    <w:rsid w:val="00D726D5"/>
    <w:rsid w:val="00D73A08"/>
    <w:rsid w:val="00D7409A"/>
    <w:rsid w:val="00D745EE"/>
    <w:rsid w:val="00D74C53"/>
    <w:rsid w:val="00D74DD2"/>
    <w:rsid w:val="00D75511"/>
    <w:rsid w:val="00D765FC"/>
    <w:rsid w:val="00D80534"/>
    <w:rsid w:val="00D80AF4"/>
    <w:rsid w:val="00D81539"/>
    <w:rsid w:val="00D83752"/>
    <w:rsid w:val="00D85EC7"/>
    <w:rsid w:val="00D86410"/>
    <w:rsid w:val="00D86471"/>
    <w:rsid w:val="00D8764F"/>
    <w:rsid w:val="00D911C5"/>
    <w:rsid w:val="00D914B8"/>
    <w:rsid w:val="00D92064"/>
    <w:rsid w:val="00D94D1F"/>
    <w:rsid w:val="00D958CA"/>
    <w:rsid w:val="00D95CAF"/>
    <w:rsid w:val="00DA09BE"/>
    <w:rsid w:val="00DA0A13"/>
    <w:rsid w:val="00DA16D6"/>
    <w:rsid w:val="00DA22E6"/>
    <w:rsid w:val="00DA261A"/>
    <w:rsid w:val="00DA3529"/>
    <w:rsid w:val="00DA362C"/>
    <w:rsid w:val="00DA36AE"/>
    <w:rsid w:val="00DA42AF"/>
    <w:rsid w:val="00DA5621"/>
    <w:rsid w:val="00DA66D1"/>
    <w:rsid w:val="00DA68F7"/>
    <w:rsid w:val="00DA7644"/>
    <w:rsid w:val="00DA7D3F"/>
    <w:rsid w:val="00DB0717"/>
    <w:rsid w:val="00DB126B"/>
    <w:rsid w:val="00DB161D"/>
    <w:rsid w:val="00DB33E0"/>
    <w:rsid w:val="00DB51AC"/>
    <w:rsid w:val="00DB5642"/>
    <w:rsid w:val="00DB5B69"/>
    <w:rsid w:val="00DB658A"/>
    <w:rsid w:val="00DC0081"/>
    <w:rsid w:val="00DC0AAD"/>
    <w:rsid w:val="00DC2358"/>
    <w:rsid w:val="00DC2C41"/>
    <w:rsid w:val="00DC47F9"/>
    <w:rsid w:val="00DC6657"/>
    <w:rsid w:val="00DC782D"/>
    <w:rsid w:val="00DD0C06"/>
    <w:rsid w:val="00DD115B"/>
    <w:rsid w:val="00DD4006"/>
    <w:rsid w:val="00DD59B3"/>
    <w:rsid w:val="00DD73FB"/>
    <w:rsid w:val="00DE002E"/>
    <w:rsid w:val="00DE39D4"/>
    <w:rsid w:val="00DE411B"/>
    <w:rsid w:val="00DE4642"/>
    <w:rsid w:val="00DE5B09"/>
    <w:rsid w:val="00DE69B4"/>
    <w:rsid w:val="00DE6A77"/>
    <w:rsid w:val="00DE7594"/>
    <w:rsid w:val="00DE7A36"/>
    <w:rsid w:val="00DF0520"/>
    <w:rsid w:val="00DF1023"/>
    <w:rsid w:val="00DF2A67"/>
    <w:rsid w:val="00DF2FE1"/>
    <w:rsid w:val="00DF3D3C"/>
    <w:rsid w:val="00DF761D"/>
    <w:rsid w:val="00E00132"/>
    <w:rsid w:val="00E01217"/>
    <w:rsid w:val="00E01305"/>
    <w:rsid w:val="00E01C46"/>
    <w:rsid w:val="00E11863"/>
    <w:rsid w:val="00E124F1"/>
    <w:rsid w:val="00E13445"/>
    <w:rsid w:val="00E139EC"/>
    <w:rsid w:val="00E14B71"/>
    <w:rsid w:val="00E14D17"/>
    <w:rsid w:val="00E15746"/>
    <w:rsid w:val="00E16D57"/>
    <w:rsid w:val="00E1708C"/>
    <w:rsid w:val="00E17D2F"/>
    <w:rsid w:val="00E20841"/>
    <w:rsid w:val="00E230E1"/>
    <w:rsid w:val="00E245E3"/>
    <w:rsid w:val="00E24956"/>
    <w:rsid w:val="00E25F9E"/>
    <w:rsid w:val="00E2769B"/>
    <w:rsid w:val="00E311F5"/>
    <w:rsid w:val="00E31FEB"/>
    <w:rsid w:val="00E33074"/>
    <w:rsid w:val="00E343E8"/>
    <w:rsid w:val="00E3452E"/>
    <w:rsid w:val="00E348B9"/>
    <w:rsid w:val="00E35932"/>
    <w:rsid w:val="00E35A29"/>
    <w:rsid w:val="00E35B6F"/>
    <w:rsid w:val="00E36160"/>
    <w:rsid w:val="00E408A9"/>
    <w:rsid w:val="00E40A5D"/>
    <w:rsid w:val="00E41294"/>
    <w:rsid w:val="00E41AAF"/>
    <w:rsid w:val="00E41B37"/>
    <w:rsid w:val="00E41FB7"/>
    <w:rsid w:val="00E42B98"/>
    <w:rsid w:val="00E456EE"/>
    <w:rsid w:val="00E45DE1"/>
    <w:rsid w:val="00E465DA"/>
    <w:rsid w:val="00E5025E"/>
    <w:rsid w:val="00E507A0"/>
    <w:rsid w:val="00E515A5"/>
    <w:rsid w:val="00E52585"/>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DD0"/>
    <w:rsid w:val="00E7407D"/>
    <w:rsid w:val="00E75156"/>
    <w:rsid w:val="00E76E08"/>
    <w:rsid w:val="00E7779A"/>
    <w:rsid w:val="00E77B2C"/>
    <w:rsid w:val="00E81350"/>
    <w:rsid w:val="00E82242"/>
    <w:rsid w:val="00E833E2"/>
    <w:rsid w:val="00E836A4"/>
    <w:rsid w:val="00E8413F"/>
    <w:rsid w:val="00E844A9"/>
    <w:rsid w:val="00E84B49"/>
    <w:rsid w:val="00E85060"/>
    <w:rsid w:val="00E901DC"/>
    <w:rsid w:val="00E90392"/>
    <w:rsid w:val="00E9179B"/>
    <w:rsid w:val="00E92CF3"/>
    <w:rsid w:val="00E92EAC"/>
    <w:rsid w:val="00E933C7"/>
    <w:rsid w:val="00E97B7E"/>
    <w:rsid w:val="00E97F8C"/>
    <w:rsid w:val="00EA1DDA"/>
    <w:rsid w:val="00EA2459"/>
    <w:rsid w:val="00EA2DC6"/>
    <w:rsid w:val="00EA3780"/>
    <w:rsid w:val="00EA3A91"/>
    <w:rsid w:val="00EA44CB"/>
    <w:rsid w:val="00EA5390"/>
    <w:rsid w:val="00EA56FD"/>
    <w:rsid w:val="00EA59FB"/>
    <w:rsid w:val="00EA5AE5"/>
    <w:rsid w:val="00EB016F"/>
    <w:rsid w:val="00EB0BEF"/>
    <w:rsid w:val="00EB2239"/>
    <w:rsid w:val="00EB22B2"/>
    <w:rsid w:val="00EB3609"/>
    <w:rsid w:val="00EB3B69"/>
    <w:rsid w:val="00EB4DDD"/>
    <w:rsid w:val="00EB63A0"/>
    <w:rsid w:val="00EB6BE3"/>
    <w:rsid w:val="00EB7216"/>
    <w:rsid w:val="00EB72F1"/>
    <w:rsid w:val="00EC04E4"/>
    <w:rsid w:val="00EC1C5E"/>
    <w:rsid w:val="00EC1EB3"/>
    <w:rsid w:val="00EC21D4"/>
    <w:rsid w:val="00EC38E0"/>
    <w:rsid w:val="00EC530D"/>
    <w:rsid w:val="00EC61D3"/>
    <w:rsid w:val="00EC6391"/>
    <w:rsid w:val="00EC6A79"/>
    <w:rsid w:val="00EC6DB5"/>
    <w:rsid w:val="00EC7470"/>
    <w:rsid w:val="00ED04DB"/>
    <w:rsid w:val="00ED08D5"/>
    <w:rsid w:val="00ED0CA7"/>
    <w:rsid w:val="00ED1A12"/>
    <w:rsid w:val="00ED2393"/>
    <w:rsid w:val="00ED284B"/>
    <w:rsid w:val="00ED36FF"/>
    <w:rsid w:val="00ED3917"/>
    <w:rsid w:val="00ED53B2"/>
    <w:rsid w:val="00ED59C5"/>
    <w:rsid w:val="00EE15BD"/>
    <w:rsid w:val="00EE1789"/>
    <w:rsid w:val="00EE2064"/>
    <w:rsid w:val="00EE20A2"/>
    <w:rsid w:val="00EE2B07"/>
    <w:rsid w:val="00EE38B2"/>
    <w:rsid w:val="00EE3C83"/>
    <w:rsid w:val="00EE4523"/>
    <w:rsid w:val="00EE58A4"/>
    <w:rsid w:val="00EE64B9"/>
    <w:rsid w:val="00EE7C20"/>
    <w:rsid w:val="00EE7FAD"/>
    <w:rsid w:val="00EF3B55"/>
    <w:rsid w:val="00EF3FC9"/>
    <w:rsid w:val="00EF4431"/>
    <w:rsid w:val="00EF4E1D"/>
    <w:rsid w:val="00EF4F29"/>
    <w:rsid w:val="00EF5158"/>
    <w:rsid w:val="00EF646C"/>
    <w:rsid w:val="00EF7554"/>
    <w:rsid w:val="00F00D54"/>
    <w:rsid w:val="00F0152C"/>
    <w:rsid w:val="00F019EB"/>
    <w:rsid w:val="00F0249E"/>
    <w:rsid w:val="00F05B66"/>
    <w:rsid w:val="00F05F5F"/>
    <w:rsid w:val="00F060F1"/>
    <w:rsid w:val="00F063E1"/>
    <w:rsid w:val="00F07953"/>
    <w:rsid w:val="00F10EA7"/>
    <w:rsid w:val="00F11A05"/>
    <w:rsid w:val="00F135D3"/>
    <w:rsid w:val="00F13751"/>
    <w:rsid w:val="00F13ACD"/>
    <w:rsid w:val="00F15DD3"/>
    <w:rsid w:val="00F17299"/>
    <w:rsid w:val="00F20880"/>
    <w:rsid w:val="00F20888"/>
    <w:rsid w:val="00F224E8"/>
    <w:rsid w:val="00F24035"/>
    <w:rsid w:val="00F2543C"/>
    <w:rsid w:val="00F25546"/>
    <w:rsid w:val="00F2570A"/>
    <w:rsid w:val="00F25CB0"/>
    <w:rsid w:val="00F26549"/>
    <w:rsid w:val="00F26698"/>
    <w:rsid w:val="00F26AC0"/>
    <w:rsid w:val="00F27221"/>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52E"/>
    <w:rsid w:val="00F44CAC"/>
    <w:rsid w:val="00F45FFD"/>
    <w:rsid w:val="00F460DA"/>
    <w:rsid w:val="00F464A5"/>
    <w:rsid w:val="00F46BD9"/>
    <w:rsid w:val="00F46FA2"/>
    <w:rsid w:val="00F47151"/>
    <w:rsid w:val="00F475DD"/>
    <w:rsid w:val="00F50C8E"/>
    <w:rsid w:val="00F53807"/>
    <w:rsid w:val="00F53F5C"/>
    <w:rsid w:val="00F54D35"/>
    <w:rsid w:val="00F55BFF"/>
    <w:rsid w:val="00F56398"/>
    <w:rsid w:val="00F56711"/>
    <w:rsid w:val="00F56D59"/>
    <w:rsid w:val="00F57522"/>
    <w:rsid w:val="00F60A58"/>
    <w:rsid w:val="00F6107D"/>
    <w:rsid w:val="00F61A97"/>
    <w:rsid w:val="00F61AF8"/>
    <w:rsid w:val="00F625F4"/>
    <w:rsid w:val="00F6302F"/>
    <w:rsid w:val="00F641A2"/>
    <w:rsid w:val="00F64861"/>
    <w:rsid w:val="00F656D6"/>
    <w:rsid w:val="00F66297"/>
    <w:rsid w:val="00F70049"/>
    <w:rsid w:val="00F7287A"/>
    <w:rsid w:val="00F72D2F"/>
    <w:rsid w:val="00F73E42"/>
    <w:rsid w:val="00F7535B"/>
    <w:rsid w:val="00F753C1"/>
    <w:rsid w:val="00F76294"/>
    <w:rsid w:val="00F7709F"/>
    <w:rsid w:val="00F7795C"/>
    <w:rsid w:val="00F80B12"/>
    <w:rsid w:val="00F81D84"/>
    <w:rsid w:val="00F82BD3"/>
    <w:rsid w:val="00F83856"/>
    <w:rsid w:val="00F838F9"/>
    <w:rsid w:val="00F839BC"/>
    <w:rsid w:val="00F83FB5"/>
    <w:rsid w:val="00F8696D"/>
    <w:rsid w:val="00F86D79"/>
    <w:rsid w:val="00F90420"/>
    <w:rsid w:val="00F9055D"/>
    <w:rsid w:val="00F90E36"/>
    <w:rsid w:val="00F912A1"/>
    <w:rsid w:val="00F91493"/>
    <w:rsid w:val="00F917C3"/>
    <w:rsid w:val="00F938D8"/>
    <w:rsid w:val="00F93A12"/>
    <w:rsid w:val="00F952CD"/>
    <w:rsid w:val="00F963B1"/>
    <w:rsid w:val="00F97A48"/>
    <w:rsid w:val="00FA2C62"/>
    <w:rsid w:val="00FA2CF4"/>
    <w:rsid w:val="00FA2EA1"/>
    <w:rsid w:val="00FA38C9"/>
    <w:rsid w:val="00FA48D3"/>
    <w:rsid w:val="00FA53A9"/>
    <w:rsid w:val="00FA59BA"/>
    <w:rsid w:val="00FA78E4"/>
    <w:rsid w:val="00FA7B61"/>
    <w:rsid w:val="00FB0235"/>
    <w:rsid w:val="00FB3413"/>
    <w:rsid w:val="00FB4272"/>
    <w:rsid w:val="00FB46EC"/>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CF5"/>
    <w:rsid w:val="00FD6118"/>
    <w:rsid w:val="00FD7329"/>
    <w:rsid w:val="00FD7AC4"/>
    <w:rsid w:val="00FE0110"/>
    <w:rsid w:val="00FE0528"/>
    <w:rsid w:val="00FE0D62"/>
    <w:rsid w:val="00FE0E75"/>
    <w:rsid w:val="00FE2305"/>
    <w:rsid w:val="00FE26B8"/>
    <w:rsid w:val="00FE26BA"/>
    <w:rsid w:val="00FE38B1"/>
    <w:rsid w:val="00FE5D3E"/>
    <w:rsid w:val="00FE6356"/>
    <w:rsid w:val="00FE7044"/>
    <w:rsid w:val="00FF12F0"/>
    <w:rsid w:val="00FF13C4"/>
    <w:rsid w:val="00FF1BB6"/>
    <w:rsid w:val="00FF39CD"/>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402D6FDC"/>
  <w15:chartTrackingRefBased/>
  <w15:docId w15:val="{448A53EE-9F0F-48DC-8DD4-CAC3ABFF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eastAsia="Calibri" w:hAnsi="Calibri"/>
      <w:sz w:val="22"/>
      <w:szCs w:val="22"/>
      <w:lang w:eastAsia="en-US"/>
    </w:rPr>
  </w:style>
  <w:style w:type="paragraph" w:customStyle="1" w:styleId="Sraopastraipa2">
    <w:name w:val="Sąrašo pastraipa2"/>
    <w:basedOn w:val="prastasis"/>
    <w:rsid w:val="007F5859"/>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7F5859"/>
    <w:rPr>
      <w:sz w:val="24"/>
      <w:szCs w:val="22"/>
      <w:lang w:eastAsia="en-US"/>
    </w:rPr>
  </w:style>
  <w:style w:type="paragraph" w:styleId="Betarp">
    <w:name w:val="No Spacing"/>
    <w:uiPriority w:val="1"/>
    <w:qFormat/>
    <w:rsid w:val="003A5F2E"/>
    <w:rPr>
      <w:rFonts w:ascii="New York" w:hAnsi="New York"/>
      <w:sz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BB04E-C496-44B7-BD37-FC10F8EE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34792</Words>
  <Characters>19833</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54516</CharactersWithSpaces>
  <SharedDoc>false</SharedDoc>
  <HLinks>
    <vt:vector size="24" baseType="variant">
      <vt:variant>
        <vt:i4>131139</vt:i4>
      </vt:variant>
      <vt:variant>
        <vt:i4>9</vt:i4>
      </vt:variant>
      <vt:variant>
        <vt:i4>0</vt:i4>
      </vt:variant>
      <vt:variant>
        <vt:i4>5</vt:i4>
      </vt:variant>
      <vt:variant>
        <vt:lpwstr>https://www.e-tar.lt/portal/lt/legalAct/TAR.6E3127CAC371</vt:lpwstr>
      </vt:variant>
      <vt:variant>
        <vt:lpwstr/>
      </vt: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15</cp:revision>
  <cp:lastPrinted>2025-01-27T12:56:00Z</cp:lastPrinted>
  <dcterms:created xsi:type="dcterms:W3CDTF">2025-01-29T12:50:00Z</dcterms:created>
  <dcterms:modified xsi:type="dcterms:W3CDTF">2025-01-30T06:23:00Z</dcterms:modified>
</cp:coreProperties>
</file>